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val="th-TH" w:bidi="th-TH"/>
          <w14:textFill>
            <w14:solidFill>
              <w14:schemeClr w14:val="tx1"/>
            </w14:solidFill>
          </w14:textFill>
        </w:rPr>
        <w:t>เดือน</w:t>
      </w:r>
      <w:r>
        <w:rPr>
          <w:rFonts w:hint="cs" w:ascii="TH SarabunPSK" w:hAnsi="TH SarabunPSK" w:cs="TH SarabunPSK"/>
          <w:b/>
          <w:bCs/>
          <w:color w:val="000000" w:themeColor="text1"/>
          <w:sz w:val="36"/>
          <w:szCs w:val="36"/>
          <w:cs/>
          <w:lang w:val="th-TH" w:bidi="th-TH"/>
          <w14:textFill>
            <w14:solidFill>
              <w14:schemeClr w14:val="tx1"/>
            </w14:solidFill>
          </w14:textFill>
        </w:rPr>
        <w:t>มกราคม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page">
                  <wp:posOffset>4406900</wp:posOffset>
                </wp:positionH>
                <wp:positionV relativeFrom="paragraph">
                  <wp:posOffset>217805</wp:posOffset>
                </wp:positionV>
                <wp:extent cx="2847340" cy="1404620"/>
                <wp:effectExtent l="0" t="0" r="0" b="0"/>
                <wp:wrapNone/>
                <wp:docPr id="11736380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347pt;margin-top:17.15pt;height:110.6pt;width:224.2pt;mso-position-horizontal-relative:page;z-index:-251657216;mso-width-relative:page;mso-height-relative:margin;mso-height-percent:200;" fillcolor="#FFFFFF" filled="t" stroked="f" coordsize="21600,21600" o:gfxdata="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Vm8TR2QAAAAsBAAAPAAAAAAAAAAEAIAAAACIAAABkcnMvZG93bnJldi54bWxQ&#10;SwECFAAUAAAACACHTuJAZL9WJy8CAABbBAAADgAAAAAAAAABACAAAAAoAQAAZHJzL2Uyb0RvYy54&#10;bWxQSwUGAAAAAAYABgBZAQAAy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ข้อมูล ณ วันที่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สถานีตำรวจ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ภูธรท่ายาง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>
      <w:pPr>
        <w:spacing w:after="0" w:line="240" w:lineRule="auto"/>
        <w:rPr>
          <w:sz w:val="24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งานป้องกันปราบปราม</w: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273685</wp:posOffset>
            </wp:positionV>
            <wp:extent cx="2743200" cy="2742565"/>
            <wp:effectExtent l="0" t="0" r="0" b="635"/>
            <wp:wrapSquare wrapText="bothSides"/>
            <wp:docPr id="541718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18694" name="รูปภาพ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>
            <wp:extent cx="2846705" cy="2743200"/>
            <wp:effectExtent l="0" t="0" r="0" b="0"/>
            <wp:docPr id="1229675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75504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4858" cy="278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ind w:left="94"/>
        <w:jc w:val="thaiDistribute"/>
        <w:rPr>
          <w:rFonts w:cs="Cordia New"/>
          <w:sz w:val="24"/>
          <w:szCs w:val="32"/>
        </w:rPr>
      </w:pP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วันนี้ </w:t>
      </w:r>
      <w:r>
        <w:rPr>
          <w:rFonts w:cs="Angsana New" w:asciiTheme="majorBidi" w:hAnsiTheme="majorBidi"/>
          <w:sz w:val="32"/>
          <w:szCs w:val="32"/>
          <w:cs/>
        </w:rPr>
        <w:t xml:space="preserve">(4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ค</w:t>
      </w:r>
      <w:r>
        <w:rPr>
          <w:rFonts w:cs="Angsana New" w:asciiTheme="majorBidi" w:hAnsiTheme="majorBidi"/>
          <w:sz w:val="32"/>
          <w:szCs w:val="32"/>
          <w:cs/>
        </w:rPr>
        <w:t xml:space="preserve">.2567 )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เวลา </w:t>
      </w:r>
      <w:r>
        <w:rPr>
          <w:rFonts w:cs="Angsana New" w:asciiTheme="majorBidi" w:hAnsiTheme="majorBidi"/>
          <w:sz w:val="32"/>
          <w:szCs w:val="32"/>
          <w:cs/>
        </w:rPr>
        <w:t xml:space="preserve">03.15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hint="cs"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โดยการอำนวยการของ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โชคชัย  เนียลเซ็น 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 </w:t>
      </w:r>
      <w:r>
        <w:rPr>
          <w:rFonts w:cs="Angsana New" w:asciiTheme="majorBidi" w:hAnsiTheme="majorBidi"/>
          <w:sz w:val="32"/>
          <w:szCs w:val="32"/>
        </w:rPr>
        <w:t xml:space="preserve">,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นำพล พวงไพโรจน์  รอง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บุญธรรม ขาวปลั่ง  สวป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hint="cs"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</w:rPr>
        <w:t>,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ธรรมนาวิน ภูโต</w:t>
      </w:r>
      <w:r>
        <w:rPr>
          <w:rFonts w:cs="Angsana New" w:asciiTheme="majorBidi" w:hAnsi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สวป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ชส</w:t>
      </w:r>
      <w:r>
        <w:rPr>
          <w:rFonts w:cs="Angsana New" w:asciiTheme="majorBidi" w:hAnsiTheme="majorBidi"/>
          <w:sz w:val="32"/>
          <w:szCs w:val="32"/>
          <w:cs/>
        </w:rPr>
        <w:t xml:space="preserve">.)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มาโนษท์ ม่วงทอง รอง สว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.)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สายตรวจรถยนต์ </w:t>
      </w:r>
      <w:r>
        <w:rPr>
          <w:rFonts w:cs="Angsana New" w:asciiTheme="majorBidi" w:hAnsiTheme="majorBidi"/>
          <w:sz w:val="32"/>
          <w:szCs w:val="32"/>
          <w:cs/>
        </w:rPr>
        <w:t xml:space="preserve">202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จยย</w:t>
      </w:r>
      <w:r>
        <w:rPr>
          <w:rFonts w:cs="Angsana New" w:asciiTheme="majorBidi" w:hAnsiTheme="majorBidi"/>
          <w:sz w:val="32"/>
          <w:szCs w:val="32"/>
          <w:cs/>
        </w:rPr>
        <w:t>.1212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ได้ร่วมกันจับกุมตัว</w:t>
      </w:r>
      <w:r>
        <w:rPr>
          <w:rFonts w:cs="Angsana New" w:asciiTheme="majorBidi" w:hAnsi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นายมงคลทิวัตถ์ ศุภราบวรวงศ์  อายุ </w:t>
      </w:r>
      <w:r>
        <w:rPr>
          <w:rFonts w:cs="Angsana New" w:asciiTheme="majorBidi" w:hAnsiTheme="majorBidi"/>
          <w:sz w:val="32"/>
          <w:szCs w:val="32"/>
          <w:cs/>
        </w:rPr>
        <w:t xml:space="preserve">45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ปี </w:t>
      </w:r>
      <w:r>
        <w:rPr>
          <w:rFonts w:cs="Angsana New" w:asciiTheme="majorBidi" w:hAnsiTheme="majorBidi"/>
          <w:sz w:val="32"/>
          <w:szCs w:val="32"/>
          <w:cs/>
        </w:rPr>
        <w:t xml:space="preserve">162/3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</w:t>
      </w:r>
      <w:r>
        <w:rPr>
          <w:rFonts w:cs="Angsana New" w:asciiTheme="majorBidi" w:hAnsiTheme="majorBidi"/>
          <w:sz w:val="32"/>
          <w:szCs w:val="32"/>
          <w:cs/>
        </w:rPr>
        <w:t xml:space="preserve">.3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บ้านหม้อ 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เมือง จ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เพชรบุรี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เลขบัตรประชาชน </w:t>
      </w:r>
      <w:r>
        <w:rPr>
          <w:rFonts w:cs="Angsana New" w:asciiTheme="majorBidi" w:hAnsiTheme="majorBidi"/>
          <w:sz w:val="32"/>
          <w:szCs w:val="32"/>
          <w:cs/>
        </w:rPr>
        <w:t>3760600018839</w:t>
      </w:r>
      <w:r>
        <w:rPr>
          <w:rFonts w:cs="Angsana New" w:asciiTheme="majorBidi" w:hAnsi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โดยกล่าวหาว่า     </w:t>
      </w:r>
      <w:r>
        <w:rPr>
          <w:rFonts w:cs="Angsana New" w:asciiTheme="majorBidi" w:hAnsiTheme="majorBidi"/>
          <w:sz w:val="32"/>
          <w:szCs w:val="32"/>
          <w:cs/>
        </w:rPr>
        <w:t xml:space="preserve">-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บุกรุกเคหะสถานในเวลากลางคืน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เหตุเกิด </w:t>
      </w:r>
      <w:r>
        <w:rPr>
          <w:rFonts w:cs="Angsana New" w:asciiTheme="majorBidi" w:hAnsiTheme="majorBidi"/>
          <w:sz w:val="32"/>
          <w:szCs w:val="32"/>
          <w:cs/>
        </w:rPr>
        <w:t xml:space="preserve">111/2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</w:t>
      </w:r>
      <w:r>
        <w:rPr>
          <w:rFonts w:cs="Angsana New" w:asciiTheme="majorBidi" w:hAnsiTheme="majorBidi"/>
          <w:sz w:val="32"/>
          <w:szCs w:val="32"/>
          <w:cs/>
        </w:rPr>
        <w:t xml:space="preserve">.6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จ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เพชรบุรี</w:t>
      </w:r>
      <w:r>
        <w:rPr>
          <w:rFonts w:cs="Angsana New" w:asciiTheme="majorBidi" w:hAnsi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นำตัวผู้ถูกจับกุมส่งพนักงานสอบสวน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</w:rPr>
        <w:t>.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jc w:val="thaiDistribute"/>
        <w:rPr>
          <w:sz w:val="24"/>
          <w:szCs w:val="32"/>
        </w:rPr>
      </w:pPr>
      <w:r>
        <w:rPr>
          <w:sz w:val="24"/>
          <w:szCs w:val="32"/>
        </w:rPr>
        <w:t xml:space="preserve">  </w:t>
      </w:r>
      <w:r>
        <w:rPr>
          <w:rFonts w:cs="Cordia New"/>
          <w:sz w:val="24"/>
          <w:szCs w:val="32"/>
          <w:cs/>
          <w:lang w:val="th-TH" w:bidi="th-TH"/>
        </w:rPr>
        <w:t>หมายเหตุ</w:t>
      </w:r>
      <w:r>
        <w:rPr>
          <w:rFonts w:cs="Cordia New"/>
          <w:sz w:val="24"/>
          <w:szCs w:val="32"/>
          <w:cs/>
        </w:rPr>
        <w:t>..</w:t>
      </w:r>
      <w:r>
        <w:rPr>
          <w:rFonts w:cs="Cordia New"/>
          <w:sz w:val="24"/>
          <w:szCs w:val="32"/>
          <w:cs/>
          <w:lang w:val="th-TH" w:bidi="th-TH"/>
        </w:rPr>
        <w:t>ในการจับกุมผู้ต้องหาครั้งนี้เป็นการจับกุมตามความผิดซึ่งหน้าและจนท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ชุดจับกุมได้ปฎิบัติหน้าที่ตาม</w:t>
      </w:r>
      <w:r>
        <w:rPr>
          <w:rFonts w:cs="Cordia New"/>
          <w:sz w:val="24"/>
          <w:szCs w:val="32"/>
          <w:cs/>
        </w:rPr>
        <w:t>.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cs="Cordia New"/>
          <w:sz w:val="24"/>
          <w:szCs w:val="32"/>
          <w:cs/>
        </w:rPr>
        <w:t>"</w:t>
      </w:r>
      <w:r>
        <w:rPr>
          <w:rFonts w:cs="Cordia New"/>
          <w:sz w:val="24"/>
          <w:szCs w:val="32"/>
          <w:cs/>
          <w:lang w:val="th-TH" w:bidi="th-TH"/>
        </w:rPr>
        <w:t>พ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ร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บ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ป้องกันและปราบปรามการทรมานและการกระทำให้บุคคลสูญหาย พ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ศ</w:t>
      </w:r>
      <w:r>
        <w:rPr>
          <w:rFonts w:cs="Cordia New"/>
          <w:sz w:val="24"/>
          <w:szCs w:val="32"/>
          <w:cs/>
        </w:rPr>
        <w:t xml:space="preserve">.2565" </w:t>
      </w:r>
      <w:r>
        <w:rPr>
          <w:rFonts w:cs="Cordia New"/>
          <w:sz w:val="24"/>
          <w:szCs w:val="32"/>
          <w:cs/>
          <w:lang w:val="th-TH" w:bidi="th-TH"/>
        </w:rPr>
        <w:t>ทุกอย่างครบถ้วนตามเอกสารที่แนบมาทั้งหมดทุกขั้นตอน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นำตัวผู้ถูกจับส่ง พนักงานสอบสวน สภ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ท่ายาง เพื่อดำเนินการตามกฎหมายต่อไป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</w:p>
    <w:p>
      <w:pPr>
        <w:spacing w:after="0" w:line="240" w:lineRule="auto"/>
        <w:ind w:left="94"/>
        <w:jc w:val="thaiDistribute"/>
        <w:rPr>
          <w:rFonts w:cs="Cordia New"/>
          <w:sz w:val="24"/>
          <w:szCs w:val="32"/>
        </w:rPr>
      </w:pPr>
    </w:p>
    <w:p>
      <w:pPr>
        <w:spacing w:after="0" w:line="240" w:lineRule="auto"/>
        <w:ind w:left="94"/>
        <w:jc w:val="center"/>
        <w:rPr>
          <w:rFonts w:cs="Cordia New"/>
          <w:sz w:val="24"/>
          <w:szCs w:val="32"/>
        </w:rPr>
      </w:pPr>
    </w:p>
    <w:p>
      <w:pPr>
        <w:spacing w:after="0" w:line="240" w:lineRule="auto"/>
        <w:ind w:left="94"/>
        <w:jc w:val="thaiDistribute"/>
        <w:rPr>
          <w:rFonts w:cs="Cordia New"/>
          <w:sz w:val="24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177800</wp:posOffset>
            </wp:positionV>
            <wp:extent cx="3105150" cy="2146935"/>
            <wp:effectExtent l="0" t="0" r="6350" b="0"/>
            <wp:wrapSquare wrapText="bothSides"/>
            <wp:docPr id="1336529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29902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</w:rPr>
        <w:drawing>
          <wp:inline distT="0" distB="0" distL="0" distR="0">
            <wp:extent cx="2863850" cy="2146935"/>
            <wp:effectExtent l="0" t="0" r="0" b="0"/>
            <wp:docPr id="8757228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22813" name="รูปภาพ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830" cy="217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ngsana New" w:asciiTheme="majorBidi" w:hAnsiTheme="majorBidi"/>
          <w:sz w:val="32"/>
          <w:szCs w:val="32"/>
        </w:rPr>
        <w:br w:type="textWrapping" w:clear="all"/>
      </w:r>
    </w:p>
    <w:p>
      <w:pPr>
        <w:spacing w:after="0" w:line="240" w:lineRule="auto"/>
        <w:ind w:left="94"/>
        <w:jc w:val="center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drawing>
          <wp:inline distT="0" distB="0" distL="0" distR="0">
            <wp:extent cx="3173730" cy="2379345"/>
            <wp:effectExtent l="0" t="0" r="1270" b="0"/>
            <wp:docPr id="9260646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64600" name="รูปภาพ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2100" cy="240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cs" w:cs="Angsana New" w:asciiTheme="majorBidi" w:hAnsiTheme="majorBidi"/>
          <w:sz w:val="32"/>
          <w:szCs w:val="32"/>
        </w:rPr>
      </w:pP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เรียนผู้บังคับบัญชาวันที่  </w:t>
      </w:r>
      <w:r>
        <w:rPr>
          <w:rFonts w:cs="Angsana New" w:asciiTheme="majorBidi" w:hAnsiTheme="majorBidi"/>
          <w:sz w:val="32"/>
          <w:szCs w:val="32"/>
          <w:cs/>
        </w:rPr>
        <w:t xml:space="preserve">5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ค</w:t>
      </w:r>
      <w:r>
        <w:rPr>
          <w:rFonts w:cs="Angsana New" w:asciiTheme="majorBidi" w:hAnsiTheme="majorBidi"/>
          <w:sz w:val="32"/>
          <w:szCs w:val="32"/>
          <w:cs/>
        </w:rPr>
        <w:t xml:space="preserve">.67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เวลา</w:t>
      </w:r>
      <w:r>
        <w:rPr>
          <w:rFonts w:cs="Angsana New" w:asciiTheme="majorBidi" w:hAnsiTheme="majorBidi"/>
          <w:sz w:val="32"/>
          <w:szCs w:val="32"/>
          <w:cs/>
        </w:rPr>
        <w:t>22.00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</w:t>
      </w:r>
      <w:r>
        <w:rPr>
          <w:rFonts w:cs="Angsana New" w:asciiTheme="majorBidi" w:hAnsiTheme="majorBidi"/>
          <w:sz w:val="32"/>
          <w:szCs w:val="32"/>
          <w:cs/>
        </w:rPr>
        <w:t>.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โชคชัย  เนียลเซ็น 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</w:t>
      </w:r>
      <w:r>
        <w:rPr>
          <w:rFonts w:hint="cs"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</w:rPr>
        <w:t>,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นำพล  พวงไพโรจน์ รอง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cs="Angsana New" w:asciiTheme="majorBidi" w:hAnsiTheme="majorBidi"/>
          <w:sz w:val="32"/>
          <w:szCs w:val="32"/>
        </w:rPr>
        <w:t xml:space="preserve">,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อรรถพงษ์  นกขุนทอง รอง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สส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cs="Angsana New" w:asciiTheme="majorBidi" w:hAnsi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มอบหมายให้ ว่าที่ 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ธรรมนาวิน  ภูโต  สวป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ชส</w:t>
      </w:r>
      <w:r>
        <w:rPr>
          <w:rFonts w:cs="Angsana New" w:asciiTheme="majorBidi" w:hAnsiTheme="majorBidi"/>
          <w:sz w:val="32"/>
          <w:szCs w:val="32"/>
          <w:cs/>
        </w:rPr>
        <w:t xml:space="preserve">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เบอร์โทร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0894914261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หัวหน้าชุด เรียกแถวชุดปฏิบัติการ</w:t>
      </w: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ปะ ฉะ ดะ</w:t>
      </w:r>
      <w:r>
        <w:rPr>
          <w:rFonts w:cs="Angsana New" w:asciiTheme="majorBidi" w:hAnsiTheme="majorBidi"/>
          <w:sz w:val="32"/>
          <w:szCs w:val="32"/>
          <w:cs/>
        </w:rPr>
        <w:t xml:space="preserve">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ตรวจจำนวน ตรวจเครื่องแต่งกาย ชี้แจงภาระกิจ ปล่อยแถว </w:t>
      </w:r>
      <w:r>
        <w:rPr>
          <w:rFonts w:cs="Angsana New" w:asciiTheme="majorBidi" w:hAnsiTheme="majorBidi"/>
          <w:sz w:val="32"/>
          <w:szCs w:val="32"/>
          <w:cs/>
        </w:rPr>
        <w:t xml:space="preserve">7-11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ข้างเทศบาลท่ายางว</w:t>
      </w:r>
      <w:r>
        <w:rPr>
          <w:rFonts w:cs="Angsana New" w:asciiTheme="majorBidi" w:hAnsiTheme="majorBidi"/>
          <w:sz w:val="32"/>
          <w:szCs w:val="32"/>
          <w:cs/>
        </w:rPr>
        <w:t xml:space="preserve">.4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ตรวจเชิงรุก </w:t>
      </w: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ปะ ฉะ ดะ</w:t>
      </w:r>
      <w:r>
        <w:rPr>
          <w:rFonts w:cs="Angsana New" w:asciiTheme="majorBidi" w:hAnsiTheme="majorBidi"/>
          <w:sz w:val="32"/>
          <w:szCs w:val="32"/>
          <w:cs/>
        </w:rPr>
        <w:t>)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จุดเสี่ยง </w:t>
      </w:r>
      <w:r>
        <w:rPr>
          <w:rFonts w:cs="Angsana New" w:asciiTheme="majorBidi" w:hAnsiTheme="majorBidi"/>
          <w:sz w:val="32"/>
          <w:szCs w:val="32"/>
          <w:cs/>
        </w:rPr>
        <w:t xml:space="preserve">-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จุดล่อแหลม เพื่อป้องกันเหตุอาชญากรรม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ตรวจค้นอาวุธปืนบนท้องถนน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ตรวจค้นยาเสพติด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ป้องกันการแข่งรถในทาง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ตรวจสถานประกอบการคาราโอเกะ</w:t>
      </w: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ตรวจจุดเสี่ยงที่วัยรุ่นมั่วสุมรวมตัว ไม่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พบ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สิ่งผิดกฎหมาย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ใดๆ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>
      <w:pPr>
        <w:spacing w:after="0" w:line="240" w:lineRule="auto"/>
        <w:ind w:left="94"/>
        <w:jc w:val="center"/>
        <w:rPr>
          <w:rFonts w:asciiTheme="majorBidi" w:hAnsiTheme="majorBidi" w:cstheme="majorBidi"/>
          <w:sz w:val="32"/>
          <w:szCs w:val="32"/>
        </w:rPr>
      </w:pPr>
      <w:bookmarkStart w:id="0" w:name="_GoBack"/>
      <w:r>
        <w:rPr>
          <w:rFonts w:cs="Angsana New" w:asciiTheme="majorBidi" w:hAnsiTheme="majorBidi"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41275</wp:posOffset>
            </wp:positionV>
            <wp:extent cx="2483485" cy="2052955"/>
            <wp:effectExtent l="0" t="0" r="5715" b="4445"/>
            <wp:wrapSquare wrapText="bothSides"/>
            <wp:docPr id="925765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65785" name="รูปภาพ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2923540" cy="2087245"/>
            <wp:effectExtent l="0" t="0" r="0" b="0"/>
            <wp:docPr id="46682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2928" name="รูปภาพ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1490" cy="21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94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br w:type="textWrapping" w:clear="all"/>
      </w:r>
      <w:r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3105150" cy="1598930"/>
            <wp:effectExtent l="0" t="0" r="6350" b="1270"/>
            <wp:docPr id="836317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1786" name="รูปภาพ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3846" cy="16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94"/>
        <w:jc w:val="center"/>
        <w:rPr>
          <w:rFonts w:hint="cs" w:asciiTheme="majorBidi" w:hAnsiTheme="majorBidi" w:cstheme="majorBidi"/>
          <w:sz w:val="32"/>
          <w:szCs w:val="32"/>
        </w:rPr>
      </w:pP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เรียนผู้บังคับบัญชาเพื่อโปรดทราบ</w:t>
      </w:r>
      <w:r>
        <w:rPr>
          <w:rFonts w:hint="cs"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วันที่ </w:t>
      </w:r>
      <w:r>
        <w:rPr>
          <w:rFonts w:cs="Angsana New" w:asciiTheme="majorBidi" w:hAnsiTheme="majorBidi"/>
          <w:sz w:val="32"/>
          <w:szCs w:val="32"/>
          <w:cs/>
        </w:rPr>
        <w:t xml:space="preserve">(20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มกราคม </w:t>
      </w:r>
      <w:r>
        <w:rPr>
          <w:rFonts w:cs="Angsana New" w:asciiTheme="majorBidi" w:hAnsiTheme="majorBidi"/>
          <w:sz w:val="32"/>
          <w:szCs w:val="32"/>
          <w:cs/>
        </w:rPr>
        <w:t>2567)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เวลาประมาณ </w:t>
      </w:r>
      <w:r>
        <w:rPr>
          <w:rFonts w:cs="Angsana New" w:asciiTheme="majorBidi" w:hAnsiTheme="majorBidi"/>
          <w:sz w:val="32"/>
          <w:szCs w:val="32"/>
          <w:cs/>
        </w:rPr>
        <w:t xml:space="preserve">17.00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</w:t>
      </w:r>
      <w:r>
        <w:rPr>
          <w:rFonts w:cs="Angsana New" w:asciiTheme="majorBidi" w:hAnsiTheme="majorBidi"/>
          <w:sz w:val="32"/>
          <w:szCs w:val="32"/>
          <w:cs/>
        </w:rPr>
        <w:t>.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**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ภายใต้การอำนวยการของ</w:t>
      </w:r>
      <w:r>
        <w:rPr>
          <w:rFonts w:hint="cs"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โชคชัย เนียลเซ็น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นำพล พวงไพโรจน์ รองผกก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บุญธรรม ขาวปลั่งสวป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asciiTheme="majorBidi" w:hAnsiTheme="majorBidi" w:cstheme="majorBidi"/>
          <w:sz w:val="32"/>
          <w:szCs w:val="32"/>
        </w:rPr>
        <w:t xml:space="preserve"> ,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ธรรมนาวิน ภูโต สวป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ชส</w:t>
      </w:r>
      <w:r>
        <w:rPr>
          <w:rFonts w:cs="Angsana New" w:asciiTheme="majorBidi" w:hAnsiTheme="majorBidi"/>
          <w:sz w:val="32"/>
          <w:szCs w:val="32"/>
          <w:cs/>
        </w:rPr>
        <w:t>.)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สั่งการและมอบหมายใ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 xml:space="preserve">ห้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ธนัท สว่างจิต์ รอง สว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 xml:space="preserve">.)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ร้อยเวร </w:t>
      </w:r>
      <w:r>
        <w:rPr>
          <w:rFonts w:cs="Angsana New" w:asciiTheme="majorBidi" w:hAnsiTheme="majorBidi"/>
          <w:sz w:val="32"/>
          <w:szCs w:val="32"/>
          <w:cs/>
        </w:rPr>
        <w:t>2-0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พร้อมสายตรวจรถยนต์ ชุด </w:t>
      </w:r>
      <w:r>
        <w:rPr>
          <w:rFonts w:cs="Angsana New" w:asciiTheme="majorBidi" w:hAnsiTheme="majorBidi"/>
          <w:sz w:val="32"/>
          <w:szCs w:val="32"/>
          <w:cs/>
        </w:rPr>
        <w:t xml:space="preserve">4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สายตรวจท่าแลง เวรสืบสวน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ออกตรวจพื้นที่ป้องกันเหตุอาชญากรรม จับกุมบุคคลที่เกี่ยวข้องยาเสพติด</w:t>
      </w:r>
      <w:r>
        <w:rPr>
          <w:rFonts w:cs="Angsana New" w:asciiTheme="majorBidi" w:hAnsiTheme="majorBidi"/>
          <w:sz w:val="32"/>
          <w:szCs w:val="32"/>
          <w:cs/>
        </w:rPr>
        <w:t>/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อาวุธปืน  ได้ร่วมกันจับกุมผู้กระทำความผิด จำนวน </w:t>
      </w:r>
      <w:r>
        <w:rPr>
          <w:rFonts w:cs="Angsana New" w:asciiTheme="majorBidi" w:hAnsiTheme="majorBidi"/>
          <w:sz w:val="32"/>
          <w:szCs w:val="32"/>
          <w:cs/>
        </w:rPr>
        <w:t xml:space="preserve">2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รายดังนี้</w:t>
      </w:r>
      <w:r>
        <w:rPr>
          <w:rFonts w:hint="cs" w:cs="Angsana New" w:asciiTheme="majorBidi" w:hAnsiTheme="majorBidi"/>
          <w:sz w:val="32"/>
          <w:szCs w:val="32"/>
          <w:cs/>
        </w:rPr>
        <w:t xml:space="preserve">  </w:t>
      </w:r>
      <w:r>
        <w:rPr>
          <w:rFonts w:cs="Angsana New" w:asciiTheme="majorBidi" w:hAnsiTheme="majorBidi"/>
          <w:sz w:val="32"/>
          <w:szCs w:val="32"/>
          <w:cs/>
        </w:rPr>
        <w:t xml:space="preserve"> 1.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นาย อดิเทพ </w:t>
      </w: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โน๊ต</w:t>
      </w:r>
      <w:r>
        <w:rPr>
          <w:rFonts w:cs="Angsana New" w:asciiTheme="majorBidi" w:hAnsiTheme="majorBidi"/>
          <w:sz w:val="32"/>
          <w:szCs w:val="32"/>
          <w:cs/>
        </w:rPr>
        <w:t xml:space="preserve">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บุษษะ อายุ </w:t>
      </w:r>
      <w:r>
        <w:rPr>
          <w:rFonts w:cs="Angsana New" w:asciiTheme="majorBidi" w:hAnsiTheme="majorBidi"/>
          <w:sz w:val="32"/>
          <w:szCs w:val="32"/>
          <w:cs/>
        </w:rPr>
        <w:t xml:space="preserve">19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ปี เลขบัตรปชช</w:t>
      </w:r>
      <w:r>
        <w:rPr>
          <w:rFonts w:cs="Angsana New" w:asciiTheme="majorBidi" w:hAnsiTheme="majorBidi"/>
          <w:sz w:val="32"/>
          <w:szCs w:val="32"/>
          <w:cs/>
        </w:rPr>
        <w:t>.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 1-7699-00749-53-9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ที่อยู่บ้านเลขที่ </w:t>
      </w:r>
      <w:r>
        <w:rPr>
          <w:rFonts w:cs="Angsana New" w:asciiTheme="majorBidi" w:hAnsiTheme="majorBidi"/>
          <w:sz w:val="32"/>
          <w:szCs w:val="32"/>
          <w:cs/>
        </w:rPr>
        <w:t xml:space="preserve">189/1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</w:t>
      </w:r>
      <w:r>
        <w:rPr>
          <w:rFonts w:cs="Angsana New" w:asciiTheme="majorBidi" w:hAnsiTheme="majorBidi"/>
          <w:sz w:val="32"/>
          <w:szCs w:val="32"/>
          <w:cs/>
        </w:rPr>
        <w:t xml:space="preserve">.3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จ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เพชรบุรี </w:t>
      </w:r>
      <w:r>
        <w:rPr>
          <w:rFonts w:cs="Angsana New" w:asciiTheme="majorBidi" w:hAnsiTheme="majorBidi"/>
          <w:sz w:val="32"/>
          <w:szCs w:val="32"/>
          <w:cs/>
        </w:rPr>
        <w:t>2.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นาย สุธน </w:t>
      </w: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ต้า</w:t>
      </w:r>
      <w:r>
        <w:rPr>
          <w:rFonts w:cs="Angsana New" w:asciiTheme="majorBidi" w:hAnsiTheme="majorBidi"/>
          <w:sz w:val="32"/>
          <w:szCs w:val="32"/>
          <w:cs/>
        </w:rPr>
        <w:t xml:space="preserve">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ใจปราศัย อายุ </w:t>
      </w:r>
      <w:r>
        <w:rPr>
          <w:rFonts w:cs="Angsana New" w:asciiTheme="majorBidi" w:hAnsiTheme="majorBidi"/>
          <w:sz w:val="32"/>
          <w:szCs w:val="32"/>
          <w:cs/>
        </w:rPr>
        <w:t xml:space="preserve">20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ปี เลขบัตรประชาชน </w:t>
      </w:r>
      <w:r>
        <w:rPr>
          <w:rFonts w:cs="Angsana New" w:asciiTheme="majorBidi" w:hAnsiTheme="majorBidi"/>
          <w:sz w:val="32"/>
          <w:szCs w:val="32"/>
          <w:cs/>
        </w:rPr>
        <w:t xml:space="preserve">1-7693-00009-02-0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ที่อยู่ บ้านเลขที่ </w:t>
      </w:r>
      <w:r>
        <w:rPr>
          <w:rFonts w:cs="Angsana New" w:asciiTheme="majorBidi" w:hAnsiTheme="majorBidi"/>
          <w:sz w:val="32"/>
          <w:szCs w:val="32"/>
          <w:cs/>
        </w:rPr>
        <w:t xml:space="preserve">100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หมู่ </w:t>
      </w:r>
      <w:r>
        <w:rPr>
          <w:rFonts w:cs="Angsana New" w:asciiTheme="majorBidi" w:hAnsiTheme="majorBidi"/>
          <w:sz w:val="32"/>
          <w:szCs w:val="32"/>
          <w:cs/>
        </w:rPr>
        <w:t xml:space="preserve">3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ยางหย่อง 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จ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เพชรบุรี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โดยกล่าวหาว่า</w:t>
      </w:r>
      <w:r>
        <w:rPr>
          <w:rFonts w:cs="Angsana New" w:asciiTheme="majorBidi" w:hAnsiTheme="majorBidi"/>
          <w:sz w:val="32"/>
          <w:szCs w:val="32"/>
          <w:cs/>
        </w:rPr>
        <w:t>..  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ร่วมกันมีอาวุธปืนไว้ในความครอบครองโดยไม่ได้รับอนุญาตฯ</w:t>
      </w:r>
    </w:p>
    <w:p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 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ร่วมกันพาอาวุธปืนติดตัวไปในเมืองหมู่บ้านหรือทางสาธารณะโดยไม่ได้รับอนุญาตฯ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 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พร้อมด้วยของกลาง</w:t>
      </w:r>
      <w:r>
        <w:rPr>
          <w:rFonts w:hint="cs" w:cs="Angsana New" w:asciiTheme="majorBidi" w:hAnsiTheme="majorBidi"/>
          <w:sz w:val="32"/>
          <w:szCs w:val="32"/>
          <w:cs/>
        </w:rPr>
        <w:t xml:space="preserve"> 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อาวุธปืนพกสั้นไทยประดิษฐ์</w:t>
      </w: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ใช้เครื่องกระสุนขนาด</w:t>
      </w:r>
      <w:r>
        <w:rPr>
          <w:rFonts w:cs="Angsana New" w:asciiTheme="majorBidi" w:hAnsiTheme="majorBidi"/>
          <w:sz w:val="32"/>
          <w:szCs w:val="32"/>
          <w:cs/>
        </w:rPr>
        <w:t>.38)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ไม่มีหมายเลขทะเบียน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ไม่มีหมายเลขประจำปืนจำนวน</w:t>
      </w:r>
      <w:r>
        <w:rPr>
          <w:rFonts w:cs="Angsana New" w:asciiTheme="majorBidi" w:hAnsiTheme="majorBidi"/>
          <w:sz w:val="32"/>
          <w:szCs w:val="32"/>
          <w:cs/>
        </w:rPr>
        <w:t>1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กระบอก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-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นำตัวผู้ถูกจับส่งพนักงานสอบสวน 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เพื่อดำเนินการตามกฎหมายต่อไป</w:t>
      </w:r>
    </w:p>
    <w:sectPr>
      <w:pgSz w:w="12240" w:h="15840"/>
      <w:pgMar w:top="851" w:right="1134" w:bottom="851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ordia New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ngsana New">
    <w:panose1 w:val="02020603050405020304"/>
    <w:charset w:val="DE"/>
    <w:family w:val="roman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15240"/>
    <w:rsid w:val="00021997"/>
    <w:rsid w:val="000219FA"/>
    <w:rsid w:val="00040968"/>
    <w:rsid w:val="000428FB"/>
    <w:rsid w:val="00061DDE"/>
    <w:rsid w:val="0007093C"/>
    <w:rsid w:val="00087114"/>
    <w:rsid w:val="000A6EE9"/>
    <w:rsid w:val="000C4D63"/>
    <w:rsid w:val="000C64E6"/>
    <w:rsid w:val="000F75EB"/>
    <w:rsid w:val="00107E55"/>
    <w:rsid w:val="00111221"/>
    <w:rsid w:val="001160F2"/>
    <w:rsid w:val="00123850"/>
    <w:rsid w:val="001350C4"/>
    <w:rsid w:val="00137F65"/>
    <w:rsid w:val="00147688"/>
    <w:rsid w:val="00171F67"/>
    <w:rsid w:val="0019433E"/>
    <w:rsid w:val="00196055"/>
    <w:rsid w:val="001961EF"/>
    <w:rsid w:val="001A5D1E"/>
    <w:rsid w:val="001B400F"/>
    <w:rsid w:val="001E3A16"/>
    <w:rsid w:val="001E7F19"/>
    <w:rsid w:val="001F1E14"/>
    <w:rsid w:val="001F1E57"/>
    <w:rsid w:val="002216A0"/>
    <w:rsid w:val="002230CA"/>
    <w:rsid w:val="002258C3"/>
    <w:rsid w:val="00235F67"/>
    <w:rsid w:val="0023710A"/>
    <w:rsid w:val="0025410F"/>
    <w:rsid w:val="002668DD"/>
    <w:rsid w:val="0026737B"/>
    <w:rsid w:val="00272A8E"/>
    <w:rsid w:val="00287EC0"/>
    <w:rsid w:val="002A51ED"/>
    <w:rsid w:val="002B0FE7"/>
    <w:rsid w:val="002B5882"/>
    <w:rsid w:val="002F27F4"/>
    <w:rsid w:val="00322AF8"/>
    <w:rsid w:val="00335568"/>
    <w:rsid w:val="003428BD"/>
    <w:rsid w:val="00346515"/>
    <w:rsid w:val="003764AE"/>
    <w:rsid w:val="00397FC7"/>
    <w:rsid w:val="003A475B"/>
    <w:rsid w:val="003B0272"/>
    <w:rsid w:val="003D07BC"/>
    <w:rsid w:val="003D4065"/>
    <w:rsid w:val="003D457B"/>
    <w:rsid w:val="003D4AC7"/>
    <w:rsid w:val="003E4248"/>
    <w:rsid w:val="003F00C7"/>
    <w:rsid w:val="004225C7"/>
    <w:rsid w:val="00426B53"/>
    <w:rsid w:val="00437A2C"/>
    <w:rsid w:val="004770C2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4F04"/>
    <w:rsid w:val="00582B41"/>
    <w:rsid w:val="00594F6A"/>
    <w:rsid w:val="00596759"/>
    <w:rsid w:val="005B5101"/>
    <w:rsid w:val="005C7FE4"/>
    <w:rsid w:val="005D7EE7"/>
    <w:rsid w:val="005E77C4"/>
    <w:rsid w:val="00607602"/>
    <w:rsid w:val="006233CD"/>
    <w:rsid w:val="006772C9"/>
    <w:rsid w:val="006A7B5A"/>
    <w:rsid w:val="006D0615"/>
    <w:rsid w:val="006F2ADD"/>
    <w:rsid w:val="006F790B"/>
    <w:rsid w:val="00705B0D"/>
    <w:rsid w:val="007256D9"/>
    <w:rsid w:val="0073047A"/>
    <w:rsid w:val="0075404D"/>
    <w:rsid w:val="00771E98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19B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3A30"/>
    <w:rsid w:val="00C368B5"/>
    <w:rsid w:val="00C6321A"/>
    <w:rsid w:val="00C92853"/>
    <w:rsid w:val="00CA1AFE"/>
    <w:rsid w:val="00CA5F31"/>
    <w:rsid w:val="00CB1A21"/>
    <w:rsid w:val="00CB27F9"/>
    <w:rsid w:val="00CD20D0"/>
    <w:rsid w:val="00CF7103"/>
    <w:rsid w:val="00D26696"/>
    <w:rsid w:val="00D269D3"/>
    <w:rsid w:val="00D57986"/>
    <w:rsid w:val="00D61234"/>
    <w:rsid w:val="00D666F3"/>
    <w:rsid w:val="00D83E7E"/>
    <w:rsid w:val="00D847CC"/>
    <w:rsid w:val="00DB39D0"/>
    <w:rsid w:val="00DD6C15"/>
    <w:rsid w:val="00DE1C0D"/>
    <w:rsid w:val="00DE29CD"/>
    <w:rsid w:val="00DF7B44"/>
    <w:rsid w:val="00E0345A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0EBD"/>
    <w:rsid w:val="00FC7A3D"/>
    <w:rsid w:val="00FD42A8"/>
    <w:rsid w:val="00FE25C1"/>
    <w:rsid w:val="12F1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paragraph" w:styleId="2">
    <w:name w:val="heading 1"/>
    <w:basedOn w:val="1"/>
    <w:link w:val="12"/>
    <w:qFormat/>
    <w:uiPriority w:val="9"/>
    <w:pPr>
      <w:spacing w:before="100" w:beforeAutospacing="1" w:after="100" w:afterAutospacing="1" w:line="240" w:lineRule="auto"/>
      <w:outlineLvl w:val="0"/>
    </w:pPr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styleId="6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4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Unresolved Mention1"/>
    <w:basedOn w:val="3"/>
    <w:semiHidden/>
    <w:unhideWhenUsed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3"/>
    <w:uiPriority w:val="0"/>
  </w:style>
  <w:style w:type="character" w:customStyle="1" w:styleId="11">
    <w:name w:val="x1e558r4"/>
    <w:basedOn w:val="3"/>
    <w:uiPriority w:val="0"/>
  </w:style>
  <w:style w:type="character" w:customStyle="1" w:styleId="12">
    <w:name w:val="หัวเรื่อง 1 อักขระ"/>
    <w:basedOn w:val="3"/>
    <w:link w:val="2"/>
    <w:uiPriority w:val="9"/>
    <w:rPr>
      <w:rFonts w:ascii="Angsana New" w:hAnsi="Angsana New" w:eastAsia="Times New Roman" w:cs="Angsana New"/>
      <w:b/>
      <w:bCs/>
      <w:kern w:val="36"/>
      <w:sz w:val="48"/>
      <w:szCs w:val="48"/>
      <w14:ligatures w14:val="none"/>
    </w:rPr>
  </w:style>
  <w:style w:type="character" w:customStyle="1" w:styleId="13">
    <w:name w:val="ข้อความบอลลูน อักขระ"/>
    <w:basedOn w:val="3"/>
    <w:link w:val="5"/>
    <w:semiHidden/>
    <w:uiPriority w:val="99"/>
    <w:rPr>
      <w:rFonts w:ascii="Tahoma" w:hAnsi="Tahoma" w:cs="Angsana New"/>
      <w:kern w:val="0"/>
      <w:sz w:val="16"/>
      <w:szCs w:val="20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82DA37-6C66-485C-AEA7-183C29D005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410</Words>
  <Characters>2343</Characters>
  <Lines>19</Lines>
  <Paragraphs>5</Paragraphs>
  <TotalTime>0</TotalTime>
  <ScaleCrop>false</ScaleCrop>
  <LinksUpToDate>false</LinksUpToDate>
  <CharactersWithSpaces>2748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2024-03-15T07:13:00Z</dcterms:created>
  <dc:creator>tuponpakdee 2559</dc:creator>
  <cp:lastModifiedBy>DELL</cp:lastModifiedBy>
  <cp:lastPrinted>2024-02-20T10:00:00Z</cp:lastPrinted>
  <dcterms:modified xsi:type="dcterms:W3CDTF">2024-03-15T09:19:12Z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  <property fmtid="{D5CDD505-2E9C-101B-9397-08002B2CF9AE}" pid="3" name="KSOProductBuildVer">
    <vt:lpwstr>1033-12.2.0.13489</vt:lpwstr>
  </property>
  <property fmtid="{D5CDD505-2E9C-101B-9397-08002B2CF9AE}" pid="4" name="ICV">
    <vt:lpwstr>14532A3E4B574BA29A462970FCB2C96E_12</vt:lpwstr>
  </property>
</Properties>
</file>