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B225F" w14:textId="67AC142C" w:rsidR="00F22A71" w:rsidRDefault="00000000">
      <w:pPr>
        <w:jc w:val="center"/>
        <w:rPr>
          <w:rFonts w:ascii="TH SarabunIT๙" w:hAnsi="TH SarabunIT๙" w:cs="TH SarabunIT๙" w:hint="cs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  <w:lang w:val="th-TH"/>
        </w:rPr>
        <w:t>รายงานการปฏิบัติประจำเดือนธันวาคม</w:t>
      </w:r>
      <w:r w:rsidR="002A6FBE">
        <w:rPr>
          <w:rFonts w:ascii="TH SarabunIT๙" w:hAnsi="TH SarabunIT๙" w:cs="TH SarabunIT๙" w:hint="cs"/>
          <w:b/>
          <w:bCs/>
          <w:sz w:val="52"/>
          <w:szCs w:val="52"/>
          <w:cs/>
          <w:lang w:val="th-TH"/>
        </w:rPr>
        <w:t xml:space="preserve"> 2567</w:t>
      </w:r>
    </w:p>
    <w:p w14:paraId="51828481" w14:textId="351B00B3" w:rsidR="00F22A71" w:rsidRDefault="00000000">
      <w:pPr>
        <w:jc w:val="center"/>
        <w:rPr>
          <w:rFonts w:ascii="TH SarabunIT๙" w:hAnsi="TH SarabunIT๙" w:cs="TH SarabunIT๙" w:hint="cs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  <w:lang w:val="th-TH"/>
        </w:rPr>
        <w:t>ประจำปีงบประมาณ พ</w:t>
      </w:r>
      <w:r>
        <w:rPr>
          <w:rFonts w:ascii="TH SarabunIT๙" w:hAnsi="TH SarabunIT๙" w:cs="TH SarabunIT๙"/>
          <w:b/>
          <w:bCs/>
          <w:sz w:val="52"/>
          <w:szCs w:val="52"/>
          <w:cs/>
        </w:rPr>
        <w:t>.</w:t>
      </w:r>
      <w:r>
        <w:rPr>
          <w:rFonts w:ascii="TH SarabunIT๙" w:hAnsi="TH SarabunIT๙" w:cs="TH SarabunIT๙"/>
          <w:b/>
          <w:bCs/>
          <w:sz w:val="52"/>
          <w:szCs w:val="52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52"/>
          <w:szCs w:val="52"/>
          <w:cs/>
        </w:rPr>
        <w:t>. 256</w:t>
      </w:r>
      <w:r w:rsidR="002A6FBE">
        <w:rPr>
          <w:rFonts w:ascii="TH SarabunIT๙" w:hAnsi="TH SarabunIT๙" w:cs="TH SarabunIT๙" w:hint="cs"/>
          <w:b/>
          <w:bCs/>
          <w:sz w:val="52"/>
          <w:szCs w:val="52"/>
          <w:cs/>
        </w:rPr>
        <w:t>8</w:t>
      </w:r>
    </w:p>
    <w:p w14:paraId="17223B95" w14:textId="77777777" w:rsidR="00F22A71" w:rsidRDefault="00000000">
      <w:pPr>
        <w:rPr>
          <w:rFonts w:ascii="TH SarabunIT๙" w:hAnsi="TH SarabunIT๙" w:cs="TH SarabunIT๙"/>
          <w:b/>
          <w:bCs/>
          <w:sz w:val="52"/>
          <w:szCs w:val="52"/>
          <w:cs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                              </w:t>
      </w:r>
      <w:r>
        <w:rPr>
          <w:rFonts w:ascii="TH SarabunIT๙" w:hAnsi="TH SarabunIT๙" w:cs="TH SarabunIT๙"/>
          <w:b/>
          <w:bCs/>
          <w:sz w:val="52"/>
          <w:szCs w:val="52"/>
          <w:cs/>
          <w:lang w:val="th-TH"/>
        </w:rPr>
        <w:t>สภ</w:t>
      </w:r>
      <w:r>
        <w:rPr>
          <w:rFonts w:ascii="TH SarabunIT๙" w:hAnsi="TH SarabunIT๙" w:cs="TH SarabunIT๙"/>
          <w:b/>
          <w:bCs/>
          <w:sz w:val="52"/>
          <w:szCs w:val="52"/>
          <w:cs/>
        </w:rPr>
        <w:t>.</w:t>
      </w:r>
      <w:r>
        <w:rPr>
          <w:rFonts w:ascii="TH SarabunIT๙" w:hAnsi="TH SarabunIT๙" w:cs="TH SarabunIT๙"/>
          <w:b/>
          <w:bCs/>
          <w:sz w:val="52"/>
          <w:szCs w:val="52"/>
          <w:cs/>
          <w:lang w:val="th-TH"/>
        </w:rPr>
        <w:t>ท่ายาง</w:t>
      </w:r>
    </w:p>
    <w:p w14:paraId="17547A21" w14:textId="77777777" w:rsidR="00F22A71" w:rsidRDefault="00000000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1.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งานสืบสวน</w:t>
      </w:r>
    </w:p>
    <w:p w14:paraId="1EDE03E8" w14:textId="77777777" w:rsidR="00F22A71" w:rsidRDefault="00000000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เมื่อวันที่  </w:t>
      </w:r>
      <w:r>
        <w:rPr>
          <w:rFonts w:ascii="TH SarabunIT๙" w:hAnsi="TH SarabunIT๙" w:cs="TH SarabunIT๙"/>
          <w:sz w:val="36"/>
          <w:szCs w:val="36"/>
          <w:cs/>
        </w:rPr>
        <w:t xml:space="preserve">4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ธ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ค</w:t>
      </w:r>
      <w:r>
        <w:rPr>
          <w:rFonts w:ascii="TH SarabunIT๙" w:hAnsi="TH SarabunIT๙" w:cs="TH SarabunIT๙"/>
          <w:sz w:val="36"/>
          <w:szCs w:val="36"/>
          <w:cs/>
        </w:rPr>
        <w:t xml:space="preserve">. 67 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ได้มีการจับกุมตัวนายสิทธิชัยยศหรือหยุย  เหยี่ยวประยูร  อายุ              </w:t>
      </w:r>
      <w:r>
        <w:rPr>
          <w:rFonts w:ascii="TH SarabunIT๙" w:hAnsi="TH SarabunIT๙" w:cs="TH SarabunIT๙"/>
          <w:sz w:val="36"/>
          <w:szCs w:val="36"/>
          <w:cs/>
        </w:rPr>
        <w:t xml:space="preserve">47 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ปี หมายเลขบัตรประจำตัวประชาชน </w:t>
      </w:r>
      <w:r>
        <w:rPr>
          <w:rFonts w:ascii="TH SarabunIT๙" w:hAnsi="TH SarabunIT๙" w:cs="TH SarabunIT๙"/>
          <w:sz w:val="36"/>
          <w:szCs w:val="36"/>
          <w:cs/>
        </w:rPr>
        <w:t xml:space="preserve">3-7605-00676-79-6 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ภูมิลำเนาอยู่บ้านเลขที่ </w:t>
      </w:r>
      <w:r>
        <w:rPr>
          <w:rFonts w:ascii="TH SarabunIT๙" w:hAnsi="TH SarabunIT๙" w:cs="TH SarabunIT๙"/>
          <w:sz w:val="36"/>
          <w:szCs w:val="36"/>
          <w:cs/>
        </w:rPr>
        <w:t xml:space="preserve">30    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หมู่ </w:t>
      </w:r>
      <w:r>
        <w:rPr>
          <w:rFonts w:ascii="TH SarabunIT๙" w:hAnsi="TH SarabunIT๙" w:cs="TH SarabunIT๙"/>
          <w:sz w:val="36"/>
          <w:szCs w:val="36"/>
          <w:cs/>
        </w:rPr>
        <w:t xml:space="preserve">6 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ต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ท่าแลง  อ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ท่ายางๆ  จว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เพชรบุรี   ผู้ต้องหาตามหมายจับของศาลจังหวัดเพชรบุรีที่ </w:t>
      </w:r>
      <w:r>
        <w:rPr>
          <w:rFonts w:ascii="TH SarabunIT๙" w:hAnsi="TH SarabunIT๙" w:cs="TH SarabunIT๙"/>
          <w:sz w:val="36"/>
          <w:szCs w:val="36"/>
          <w:cs/>
        </w:rPr>
        <w:t xml:space="preserve">702/2567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ลง </w:t>
      </w:r>
      <w:r>
        <w:rPr>
          <w:rFonts w:ascii="TH SarabunIT๙" w:hAnsi="TH SarabunIT๙" w:cs="TH SarabunIT๙"/>
          <w:sz w:val="36"/>
          <w:szCs w:val="36"/>
          <w:cs/>
        </w:rPr>
        <w:t xml:space="preserve">28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พ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ย</w:t>
      </w:r>
      <w:r>
        <w:rPr>
          <w:rFonts w:ascii="TH SarabunIT๙" w:hAnsi="TH SarabunIT๙" w:cs="TH SarabunIT๙"/>
          <w:sz w:val="36"/>
          <w:szCs w:val="36"/>
          <w:cs/>
        </w:rPr>
        <w:t xml:space="preserve">. 67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ในฐานความผิด </w:t>
      </w:r>
      <w:r>
        <w:rPr>
          <w:rFonts w:ascii="TH SarabunIT๙" w:hAnsi="TH SarabunIT๙" w:cs="TH SarabunIT๙"/>
          <w:sz w:val="36"/>
          <w:szCs w:val="36"/>
          <w:cs/>
        </w:rPr>
        <w:t xml:space="preserve">“ 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ลักทรัพย์ในเคหสถานในเวลากลางคืน </w:t>
      </w:r>
      <w:r>
        <w:rPr>
          <w:rFonts w:ascii="TH SarabunIT๙" w:hAnsi="TH SarabunIT๙" w:cs="TH SarabunIT๙"/>
          <w:sz w:val="36"/>
          <w:szCs w:val="36"/>
          <w:cs/>
        </w:rPr>
        <w:t xml:space="preserve">”             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จำนวน </w:t>
      </w:r>
      <w:r>
        <w:rPr>
          <w:rFonts w:ascii="TH SarabunIT๙" w:hAnsi="TH SarabunIT๙" w:cs="TH SarabunIT๙"/>
          <w:sz w:val="36"/>
          <w:szCs w:val="36"/>
          <w:cs/>
        </w:rPr>
        <w:t xml:space="preserve">1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ราย  </w:t>
      </w:r>
      <w:r>
        <w:rPr>
          <w:rFonts w:ascii="TH SarabunIT๙" w:hAnsi="TH SarabunIT๙" w:cs="TH SarabunIT๙"/>
          <w:sz w:val="36"/>
          <w:szCs w:val="36"/>
          <w:cs/>
        </w:rPr>
        <w:t xml:space="preserve">1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คน สถานที่จับกุมบริเวณถนนใหญ่เทศบาลท่ายาง หมู่ </w:t>
      </w:r>
      <w:r>
        <w:rPr>
          <w:rFonts w:ascii="TH SarabunIT๙" w:hAnsi="TH SarabunIT๙" w:cs="TH SarabunIT๙"/>
          <w:sz w:val="36"/>
          <w:szCs w:val="36"/>
          <w:cs/>
        </w:rPr>
        <w:t xml:space="preserve">1 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ต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ท่ายาง  อ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>ท่ายาง  จว</w:t>
      </w:r>
      <w:r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เพชรบุรี </w:t>
      </w:r>
    </w:p>
    <w:p w14:paraId="46488C6F" w14:textId="77777777" w:rsidR="00F22A71" w:rsidRDefault="0000000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9264" behindDoc="0" locked="0" layoutInCell="1" allowOverlap="1" wp14:anchorId="3D055DE4" wp14:editId="78E0CB95">
            <wp:simplePos x="0" y="0"/>
            <wp:positionH relativeFrom="column">
              <wp:posOffset>571500</wp:posOffset>
            </wp:positionH>
            <wp:positionV relativeFrom="paragraph">
              <wp:posOffset>180975</wp:posOffset>
            </wp:positionV>
            <wp:extent cx="4586994" cy="4467225"/>
            <wp:effectExtent l="0" t="0" r="4445" b="0"/>
            <wp:wrapNone/>
            <wp:docPr id="4256917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691746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5806" cy="4475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8405E28" w14:textId="77777777" w:rsidR="00F22A71" w:rsidRDefault="00F22A71">
      <w:pPr>
        <w:rPr>
          <w:rFonts w:ascii="TH SarabunIT๙" w:hAnsi="TH SarabunIT๙" w:cs="TH SarabunIT๙"/>
        </w:rPr>
      </w:pPr>
    </w:p>
    <w:p w14:paraId="08690A96" w14:textId="77777777" w:rsidR="00F22A71" w:rsidRDefault="00F22A71">
      <w:pPr>
        <w:rPr>
          <w:rFonts w:ascii="TH SarabunIT๙" w:hAnsi="TH SarabunIT๙" w:cs="TH SarabunIT๙"/>
        </w:rPr>
      </w:pPr>
    </w:p>
    <w:p w14:paraId="40C7DF1B" w14:textId="77777777" w:rsidR="00F22A71" w:rsidRDefault="00F22A71">
      <w:pPr>
        <w:rPr>
          <w:rFonts w:ascii="TH SarabunIT๙" w:hAnsi="TH SarabunIT๙" w:cs="TH SarabunIT๙"/>
        </w:rPr>
      </w:pPr>
    </w:p>
    <w:p w14:paraId="4EC6D4A4" w14:textId="77777777" w:rsidR="00F22A71" w:rsidRDefault="00F22A71">
      <w:pPr>
        <w:rPr>
          <w:rFonts w:ascii="TH SarabunIT๙" w:hAnsi="TH SarabunIT๙" w:cs="TH SarabunIT๙"/>
        </w:rPr>
      </w:pPr>
    </w:p>
    <w:p w14:paraId="3CD87C82" w14:textId="77777777" w:rsidR="00F22A71" w:rsidRDefault="00F22A71">
      <w:pPr>
        <w:rPr>
          <w:rFonts w:ascii="TH SarabunIT๙" w:hAnsi="TH SarabunIT๙" w:cs="TH SarabunIT๙"/>
        </w:rPr>
      </w:pPr>
    </w:p>
    <w:p w14:paraId="582D5467" w14:textId="77777777" w:rsidR="00F22A71" w:rsidRDefault="00F22A71">
      <w:pPr>
        <w:rPr>
          <w:rFonts w:ascii="TH SarabunIT๙" w:hAnsi="TH SarabunIT๙" w:cs="TH SarabunIT๙"/>
        </w:rPr>
      </w:pPr>
    </w:p>
    <w:p w14:paraId="5E0BD0B4" w14:textId="77777777" w:rsidR="00F22A71" w:rsidRDefault="00F22A71">
      <w:pPr>
        <w:rPr>
          <w:rFonts w:ascii="TH SarabunIT๙" w:hAnsi="TH SarabunIT๙" w:cs="TH SarabunIT๙"/>
        </w:rPr>
      </w:pPr>
    </w:p>
    <w:p w14:paraId="065268B4" w14:textId="77777777" w:rsidR="00F22A71" w:rsidRDefault="00F22A71">
      <w:pPr>
        <w:rPr>
          <w:rFonts w:ascii="TH SarabunIT๙" w:hAnsi="TH SarabunIT๙" w:cs="TH SarabunIT๙"/>
        </w:rPr>
      </w:pPr>
    </w:p>
    <w:p w14:paraId="228776AB" w14:textId="77777777" w:rsidR="00F22A71" w:rsidRDefault="00F22A71">
      <w:pPr>
        <w:rPr>
          <w:rFonts w:ascii="TH SarabunIT๙" w:hAnsi="TH SarabunIT๙" w:cs="TH SarabunIT๙"/>
        </w:rPr>
      </w:pPr>
    </w:p>
    <w:p w14:paraId="41E03737" w14:textId="77777777" w:rsidR="00F22A71" w:rsidRDefault="00F22A71">
      <w:pPr>
        <w:rPr>
          <w:rFonts w:ascii="TH SarabunIT๙" w:hAnsi="TH SarabunIT๙" w:cs="TH SarabunIT๙"/>
        </w:rPr>
      </w:pPr>
    </w:p>
    <w:p w14:paraId="51B3228E" w14:textId="77777777" w:rsidR="00F22A71" w:rsidRDefault="00F22A71">
      <w:pPr>
        <w:rPr>
          <w:rFonts w:ascii="TH SarabunIT๙" w:hAnsi="TH SarabunIT๙" w:cs="TH SarabunIT๙"/>
        </w:rPr>
      </w:pPr>
    </w:p>
    <w:p w14:paraId="604178CD" w14:textId="77777777" w:rsidR="00F22A71" w:rsidRDefault="00F22A71">
      <w:pPr>
        <w:rPr>
          <w:rFonts w:ascii="TH SarabunIT๙" w:hAnsi="TH SarabunIT๙" w:cs="TH SarabunIT๙"/>
        </w:rPr>
      </w:pPr>
    </w:p>
    <w:p w14:paraId="4AC43ACC" w14:textId="77777777" w:rsidR="00F22A71" w:rsidRDefault="00F22A71">
      <w:pPr>
        <w:rPr>
          <w:rFonts w:ascii="TH SarabunIT๙" w:hAnsi="TH SarabunIT๙" w:cs="TH SarabunIT๙"/>
        </w:rPr>
      </w:pPr>
    </w:p>
    <w:p w14:paraId="65107448" w14:textId="77777777" w:rsidR="00F22A71" w:rsidRDefault="00F22A71">
      <w:pPr>
        <w:rPr>
          <w:rFonts w:ascii="TH SarabunIT๙" w:hAnsi="TH SarabunIT๙" w:cs="TH SarabunIT๙"/>
        </w:rPr>
      </w:pPr>
    </w:p>
    <w:p w14:paraId="4349D5A2" w14:textId="77777777" w:rsidR="00F22A71" w:rsidRDefault="00F22A71">
      <w:pPr>
        <w:rPr>
          <w:rFonts w:ascii="TH SarabunIT๙" w:hAnsi="TH SarabunIT๙" w:cs="TH SarabunIT๙"/>
        </w:rPr>
      </w:pPr>
    </w:p>
    <w:p w14:paraId="02957BC6" w14:textId="77777777" w:rsidR="00F22A71" w:rsidRDefault="00F22A71">
      <w:pPr>
        <w:rPr>
          <w:rFonts w:ascii="TH SarabunIT๙" w:hAnsi="TH SarabunIT๙" w:cs="TH SarabunIT๙"/>
        </w:rPr>
      </w:pPr>
    </w:p>
    <w:p w14:paraId="3BBA1F31" w14:textId="77777777" w:rsidR="00F22A71" w:rsidRDefault="00F22A71">
      <w:pPr>
        <w:rPr>
          <w:rFonts w:ascii="TH SarabunIT๙" w:hAnsi="TH SarabunIT๙" w:cs="TH SarabunIT๙"/>
        </w:rPr>
      </w:pPr>
    </w:p>
    <w:p w14:paraId="6E4B607C" w14:textId="77777777" w:rsidR="00F22A71" w:rsidRDefault="00F22A71">
      <w:pPr>
        <w:rPr>
          <w:rFonts w:ascii="TH SarabunIT๙" w:hAnsi="TH SarabunIT๙" w:cs="TH SarabunIT๙"/>
        </w:rPr>
      </w:pPr>
    </w:p>
    <w:p w14:paraId="5CC1630A" w14:textId="77777777" w:rsidR="00F22A71" w:rsidRDefault="00000000">
      <w:pPr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 xml:space="preserve">2 </w:t>
      </w: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t>งานป้องกันปราบปราม</w:t>
      </w:r>
    </w:p>
    <w:p w14:paraId="0201695A" w14:textId="77777777" w:rsidR="00F22A71" w:rsidRDefault="00000000">
      <w:pPr>
        <w:jc w:val="thaiDistribute"/>
        <w:rPr>
          <w:rFonts w:ascii="TH SarabunIT๙" w:hAnsi="TH SarabunIT๙" w:cs="TH SarabunIT๙"/>
          <w:cs/>
          <w:lang w:val="th-TH"/>
        </w:rPr>
      </w:pPr>
      <w:r>
        <w:rPr>
          <w:rFonts w:ascii="TH SarabunIT๙" w:hAnsi="TH SarabunIT๙" w:cs="TH SarabunIT๙"/>
          <w:cs/>
          <w:lang w:val="th-TH"/>
        </w:rPr>
        <w:t xml:space="preserve">วันที่ </w:t>
      </w:r>
      <w:r>
        <w:rPr>
          <w:rFonts w:ascii="TH SarabunIT๙" w:hAnsi="TH SarabunIT๙" w:cs="TH SarabunIT๙"/>
          <w:cs/>
        </w:rPr>
        <w:t xml:space="preserve">19 </w:t>
      </w:r>
      <w:r>
        <w:rPr>
          <w:rFonts w:ascii="TH SarabunIT๙" w:hAnsi="TH SarabunIT๙" w:cs="TH SarabunIT๙"/>
          <w:cs/>
          <w:lang w:val="th-TH"/>
        </w:rPr>
        <w:t>ธ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/>
        </w:rPr>
        <w:t>ค</w:t>
      </w:r>
      <w:r>
        <w:rPr>
          <w:rFonts w:ascii="TH SarabunIT๙" w:hAnsi="TH SarabunIT๙" w:cs="TH SarabunIT๙"/>
          <w:cs/>
        </w:rPr>
        <w:t xml:space="preserve">.67 </w:t>
      </w:r>
      <w:r>
        <w:rPr>
          <w:rFonts w:ascii="TH SarabunIT๙" w:hAnsi="TH SarabunIT๙" w:cs="TH SarabunIT๙"/>
          <w:cs/>
          <w:lang w:val="th-TH"/>
        </w:rPr>
        <w:t>พ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/>
        </w:rPr>
        <w:t>ต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/>
        </w:rPr>
        <w:t>ท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/>
        </w:rPr>
        <w:t>นำพล พวงไพโรจน์ รอง ผกก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/>
        </w:rPr>
        <w:t>ป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/>
        </w:rPr>
        <w:t>สภ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/>
        </w:rPr>
        <w:t>ท่ายาง</w:t>
      </w:r>
      <w:r>
        <w:rPr>
          <w:rFonts w:ascii="TH SarabunIT๙" w:hAnsi="TH SarabunIT๙" w:cs="TH SarabunIT๙"/>
        </w:rPr>
        <w:t>,</w:t>
      </w:r>
      <w:r>
        <w:rPr>
          <w:rFonts w:ascii="TH SarabunIT๙" w:hAnsi="TH SarabunIT๙" w:cs="TH SarabunIT๙"/>
          <w:cs/>
          <w:lang w:val="th-TH"/>
        </w:rPr>
        <w:t>พ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/>
        </w:rPr>
        <w:t>ต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/>
        </w:rPr>
        <w:t>ท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/>
        </w:rPr>
        <w:t>บุญธรรม ขาวปลั่ง สวป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/>
        </w:rPr>
        <w:t xml:space="preserve">ท่ายาง พร้อมด้วยสายตรวจรถยนต์ บรรยายให้ความรู้ร่วมฝึกซ้อมแผนเผชิญเหตุ </w:t>
      </w:r>
      <w:r>
        <w:rPr>
          <w:rFonts w:ascii="TH SarabunIT๙" w:hAnsi="TH SarabunIT๙" w:cs="TH SarabunIT๙"/>
        </w:rPr>
        <w:t>Active Shooter</w:t>
      </w:r>
      <w:r>
        <w:rPr>
          <w:rFonts w:ascii="TH SarabunIT๙" w:hAnsi="TH SarabunIT๙" w:cs="TH SarabunIT๙"/>
          <w:cs/>
        </w:rPr>
        <w:t xml:space="preserve"> (</w:t>
      </w:r>
      <w:r>
        <w:rPr>
          <w:rFonts w:ascii="TH SarabunIT๙" w:hAnsi="TH SarabunIT๙" w:cs="TH SarabunIT๙"/>
          <w:cs/>
          <w:lang w:val="th-TH"/>
        </w:rPr>
        <w:t>หนี ซ่อน สู้</w:t>
      </w:r>
      <w:r>
        <w:rPr>
          <w:rFonts w:ascii="TH SarabunIT๙" w:hAnsi="TH SarabunIT๙" w:cs="TH SarabunIT๙"/>
          <w:cs/>
        </w:rPr>
        <w:t xml:space="preserve">) </w:t>
      </w:r>
      <w:r>
        <w:rPr>
          <w:rFonts w:ascii="TH SarabunIT๙" w:hAnsi="TH SarabunIT๙" w:cs="TH SarabunIT๙"/>
          <w:cs/>
          <w:lang w:val="th-TH"/>
        </w:rPr>
        <w:t>ให้กับคณะครูและเด็กนักเรียนโรงเรียนวัดตาลกง ต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/>
        </w:rPr>
        <w:t>มาบปลาเค้า อ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/>
        </w:rPr>
        <w:t>ท่ายาง จ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/>
          <w:cs/>
          <w:lang w:val="th-TH"/>
        </w:rPr>
        <w:t>เพชรบุรี เพื่อให้เกิดทักษะในการป้องกัน ช่วยเหลือและเอาตัวรอด</w:t>
      </w:r>
      <w:r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  <w:cs/>
          <w:lang w:val="th-TH"/>
        </w:rPr>
        <w:t>เมื่อเผชิญเหตุ</w:t>
      </w:r>
    </w:p>
    <w:p w14:paraId="0B3358B2" w14:textId="77777777" w:rsidR="00F22A71" w:rsidRDefault="00000000">
      <w:pPr>
        <w:jc w:val="thaiDistribute"/>
        <w:rPr>
          <w:rFonts w:ascii="TH SarabunIT๙" w:hAnsi="TH SarabunIT๙" w:cs="TH SarabunIT๙"/>
          <w:cs/>
          <w:lang w:val="th-TH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1312" behindDoc="0" locked="0" layoutInCell="1" allowOverlap="1" wp14:anchorId="354DA657" wp14:editId="7EF32C6C">
            <wp:simplePos x="0" y="0"/>
            <wp:positionH relativeFrom="margin">
              <wp:posOffset>3054350</wp:posOffset>
            </wp:positionH>
            <wp:positionV relativeFrom="paragraph">
              <wp:posOffset>50800</wp:posOffset>
            </wp:positionV>
            <wp:extent cx="2879725" cy="2159635"/>
            <wp:effectExtent l="0" t="0" r="15875" b="12065"/>
            <wp:wrapNone/>
            <wp:docPr id="347449982" name="รูปภาพ 1" descr="รูปภาพประกอบด้วย เสื้อผ้า, คน, รองเท้า, กลุ่ม&#10;&#10;เนื้อหาที่สร้างโดย AI อาจไม่ถูกต้อ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449982" name="รูปภาพ 1" descr="รูปภาพประกอบด้วย เสื้อผ้า, คน, รองเท้า, กลุ่ม&#10;&#10;เนื้อหาที่สร้างโดย AI อาจไม่ถูกต้อง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DE6494" w14:textId="77777777" w:rsidR="00F22A71" w:rsidRDefault="00000000">
      <w:pPr>
        <w:jc w:val="thaiDistribute"/>
        <w:rPr>
          <w:rFonts w:ascii="TH SarabunIT๙" w:hAnsi="TH SarabunIT๙" w:cs="TH SarabunIT๙"/>
          <w:cs/>
          <w:lang w:val="th-TH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0288" behindDoc="0" locked="0" layoutInCell="1" allowOverlap="1" wp14:anchorId="51FC1CC0" wp14:editId="4FE7D2C8">
            <wp:simplePos x="0" y="0"/>
            <wp:positionH relativeFrom="column">
              <wp:posOffset>-190500</wp:posOffset>
            </wp:positionH>
            <wp:positionV relativeFrom="page">
              <wp:posOffset>2082165</wp:posOffset>
            </wp:positionV>
            <wp:extent cx="2980690" cy="2160270"/>
            <wp:effectExtent l="0" t="0" r="10160" b="11430"/>
            <wp:wrapNone/>
            <wp:docPr id="1446675035" name="รูปภาพ 1" descr="รูปภาพประกอบด้วย เสื้อผ้า, ในร่ม, คน, เก้าอี้&#10;&#10;เนื้อหาที่สร้างโดย AI อาจไม่ถูกต้อ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675035" name="รูปภาพ 1" descr="รูปภาพประกอบด้วย เสื้อผ้า, ในร่ม, คน, เก้าอี้&#10;&#10;เนื้อหาที่สร้างโดย AI อาจไม่ถูกต้อง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C57047" w14:textId="77777777" w:rsidR="00F22A71" w:rsidRDefault="00F22A71">
      <w:pPr>
        <w:jc w:val="thaiDistribute"/>
        <w:rPr>
          <w:rFonts w:ascii="TH SarabunIT๙" w:hAnsi="TH SarabunIT๙" w:cs="TH SarabunIT๙"/>
          <w:cs/>
          <w:lang w:val="th-TH"/>
        </w:rPr>
      </w:pPr>
    </w:p>
    <w:p w14:paraId="0A711B47" w14:textId="77777777" w:rsidR="00F22A71" w:rsidRDefault="00F22A71">
      <w:pPr>
        <w:jc w:val="thaiDistribute"/>
        <w:rPr>
          <w:rFonts w:ascii="TH SarabunIT๙" w:hAnsi="TH SarabunIT๙" w:cs="TH SarabunIT๙"/>
          <w:cs/>
          <w:lang w:val="th-TH"/>
        </w:rPr>
      </w:pPr>
    </w:p>
    <w:p w14:paraId="30303136" w14:textId="77777777" w:rsidR="00F22A71" w:rsidRDefault="00F22A71">
      <w:pPr>
        <w:jc w:val="thaiDistribute"/>
        <w:rPr>
          <w:rFonts w:ascii="TH SarabunIT๙" w:hAnsi="TH SarabunIT๙" w:cs="TH SarabunIT๙"/>
          <w:cs/>
          <w:lang w:val="th-TH"/>
        </w:rPr>
      </w:pPr>
    </w:p>
    <w:p w14:paraId="43DCA3DB" w14:textId="77777777" w:rsidR="00F22A71" w:rsidRDefault="00F22A71">
      <w:pPr>
        <w:jc w:val="thaiDistribute"/>
        <w:rPr>
          <w:rFonts w:ascii="TH SarabunIT๙" w:hAnsi="TH SarabunIT๙" w:cs="TH SarabunIT๙"/>
          <w:cs/>
          <w:lang w:val="th-TH"/>
        </w:rPr>
      </w:pPr>
    </w:p>
    <w:p w14:paraId="0286EE17" w14:textId="77777777" w:rsidR="00F22A71" w:rsidRDefault="00F22A71">
      <w:pPr>
        <w:jc w:val="thaiDistribute"/>
        <w:rPr>
          <w:rFonts w:ascii="TH SarabunIT๙" w:hAnsi="TH SarabunIT๙" w:cs="TH SarabunIT๙"/>
          <w:cs/>
          <w:lang w:val="th-TH"/>
        </w:rPr>
      </w:pPr>
    </w:p>
    <w:p w14:paraId="0D68A08E" w14:textId="77777777" w:rsidR="00F22A71" w:rsidRDefault="00F22A71">
      <w:pPr>
        <w:jc w:val="thaiDistribute"/>
        <w:rPr>
          <w:rFonts w:ascii="TH SarabunIT๙" w:hAnsi="TH SarabunIT๙" w:cs="TH SarabunIT๙"/>
          <w:cs/>
        </w:rPr>
      </w:pPr>
    </w:p>
    <w:p w14:paraId="01E423E9" w14:textId="77777777" w:rsidR="00F22A71" w:rsidRDefault="00000000">
      <w:pPr>
        <w:jc w:val="thaiDistribute"/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3 </w:t>
      </w: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t>งานจราจร</w:t>
      </w:r>
    </w:p>
    <w:p w14:paraId="28424E3B" w14:textId="77777777" w:rsidR="00F22A71" w:rsidRDefault="0000000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ช่วงวันที่</w:t>
      </w:r>
      <w:r>
        <w:rPr>
          <w:rFonts w:ascii="TH SarabunIT๙" w:hAnsi="TH SarabunIT๙" w:cs="TH SarabunIT๙"/>
          <w:sz w:val="32"/>
          <w:szCs w:val="32"/>
        </w:rPr>
        <w:t xml:space="preserve"> 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ธ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2567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ถึง</w:t>
      </w:r>
      <w:r>
        <w:rPr>
          <w:rFonts w:ascii="TH SarabunIT๙" w:hAnsi="TH SarabunIT๙" w:cs="TH SarabunIT๙"/>
          <w:sz w:val="32"/>
          <w:szCs w:val="32"/>
        </w:rPr>
        <w:t xml:space="preserve"> 31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ธ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2567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เจ้าหน้าที่ตำรวจจราจรได้มีการอำนวยความสะดวกด้านการจราจร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และดูแลความปลอดภัยของประชาชนบริเวณจุดก่อสร้างสะพานสามแยกท่ายาง ในช่วงเวลาเร่งด่วน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และมีปริมาณรถหนาแน่น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/>
          <w:sz w:val="32"/>
          <w:szCs w:val="32"/>
          <w:u w:val="dotted"/>
        </w:rPr>
        <w:t xml:space="preserve"> 11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12BFE3D6" w14:textId="77777777" w:rsidR="00F22A71" w:rsidRDefault="00F22A7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944E46" w14:textId="77777777" w:rsidR="00F22A71" w:rsidRDefault="00000000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B8E251E" wp14:editId="673296EF">
            <wp:extent cx="1971675" cy="1438275"/>
            <wp:effectExtent l="0" t="0" r="9525" b="9525"/>
            <wp:docPr id="811387165" name="รูปภาพ 811387165" descr="D:\Desktop\ITA\ม.ค.67\5EAD7DB4-BA40-4CCE-9054-B52FD0F55C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387165" name="รูปภาพ 811387165" descr="D:\Desktop\ITA\ม.ค.67\5EAD7DB4-BA40-4CCE-9054-B52FD0F55CB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889"/>
                    <a:stretch>
                      <a:fillRect/>
                    </a:stretch>
                  </pic:blipFill>
                  <pic:spPr>
                    <a:xfrm>
                      <a:off x="0" y="0"/>
                      <a:ext cx="197404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AD54104" wp14:editId="022C0967">
            <wp:extent cx="1918970" cy="1439545"/>
            <wp:effectExtent l="0" t="0" r="5080" b="8255"/>
            <wp:docPr id="1103783377" name="รูปภาพ 1103783377" descr="D:\Desktop\ITA\ม.ค.67\S__9965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783377" name="รูปภาพ 1103783377" descr="D:\Desktop\ITA\ม.ค.67\S__996557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95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BC2D9" w14:textId="77777777" w:rsidR="00F22A71" w:rsidRDefault="00F22A7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BEDC7F" w14:textId="77777777" w:rsidR="00F22A71" w:rsidRDefault="0000000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ผลการจับกุมคดีจราจร ช่วงวันที่</w:t>
      </w:r>
      <w:r>
        <w:rPr>
          <w:rFonts w:ascii="TH SarabunIT๙" w:hAnsi="TH SarabunIT๙" w:cs="TH SarabunIT๙"/>
          <w:sz w:val="32"/>
          <w:szCs w:val="32"/>
        </w:rPr>
        <w:t xml:space="preserve"> 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ธ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2567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ถึง</w:t>
      </w:r>
      <w:r>
        <w:rPr>
          <w:rFonts w:ascii="TH SarabunIT๙" w:hAnsi="TH SarabunIT๙" w:cs="TH SarabunIT๙"/>
          <w:sz w:val="32"/>
          <w:szCs w:val="32"/>
        </w:rPr>
        <w:t xml:space="preserve"> 31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ธ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2567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ไม่สวมหมวกนิรภัย จำนวน</w:t>
      </w:r>
      <w:r>
        <w:rPr>
          <w:rFonts w:ascii="TH SarabunIT๙" w:hAnsi="TH SarabunIT๙" w:cs="TH SarabunIT๙"/>
          <w:sz w:val="32"/>
          <w:szCs w:val="32"/>
          <w:u w:val="dotted"/>
        </w:rPr>
        <w:t xml:space="preserve"> 213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ราย</w:t>
      </w:r>
      <w:r>
        <w:rPr>
          <w:rFonts w:ascii="TH SarabunIT๙" w:hAnsi="TH SarabunIT๙" w:cs="TH SarabunIT๙"/>
          <w:sz w:val="32"/>
          <w:szCs w:val="32"/>
        </w:rPr>
        <w:t xml:space="preserve"> ,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ไม่มีใบขับขี่ จำนวน</w:t>
      </w:r>
      <w:r>
        <w:rPr>
          <w:rFonts w:ascii="TH SarabunIT๙" w:hAnsi="TH SarabunIT๙" w:cs="TH SarabunIT๙"/>
          <w:sz w:val="32"/>
          <w:szCs w:val="32"/>
          <w:u w:val="dotted"/>
        </w:rPr>
        <w:t xml:space="preserve"> 209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ไม่คาดเข็มขัดนิรภัย จำนวน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dotted"/>
        </w:rPr>
        <w:t>125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อุปกรณ์ส่วนควบไม่ครบถ้วน จำนวน</w:t>
      </w:r>
      <w:r>
        <w:rPr>
          <w:rFonts w:ascii="TH SarabunIT๙" w:hAnsi="TH SarabunIT๙" w:cs="TH SarabunIT๙"/>
          <w:sz w:val="32"/>
          <w:szCs w:val="32"/>
          <w:u w:val="dotted"/>
        </w:rPr>
        <w:t xml:space="preserve"> 67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ราย </w:t>
      </w:r>
      <w:r>
        <w:rPr>
          <w:rFonts w:ascii="TH SarabunIT๙" w:hAnsi="TH SarabunIT๙" w:cs="TH SarabunIT๙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24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ฝ่าฝืนสัญญาณไฟจราจร จำนวน</w:t>
      </w:r>
      <w:r>
        <w:rPr>
          <w:rFonts w:ascii="TH SarabunIT๙" w:hAnsi="TH SarabunIT๙" w:cs="TH SarabunIT๙"/>
          <w:sz w:val="32"/>
          <w:szCs w:val="32"/>
          <w:u w:val="dotted"/>
        </w:rPr>
        <w:t xml:space="preserve"> 10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ขับรถย้อนศร จำนวน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u w:val="dotted"/>
        </w:rPr>
        <w:t>36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ราย </w:t>
      </w:r>
      <w:r>
        <w:rPr>
          <w:rFonts w:ascii="TH SarabunIT๙" w:hAnsi="TH SarabunIT๙" w:cs="TH SarabunIT๙"/>
          <w:sz w:val="32"/>
          <w:szCs w:val="32"/>
          <w:cs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ขับรถขณะเมาสุรา จำนวน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u w:val="dotted"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ราย</w:t>
      </w:r>
    </w:p>
    <w:p w14:paraId="031DA991" w14:textId="77777777" w:rsidR="00F22A71" w:rsidRDefault="00F22A71">
      <w:pPr>
        <w:jc w:val="thaiDistribute"/>
        <w:rPr>
          <w:rFonts w:ascii="TH SarabunIT๙" w:hAnsi="TH SarabunIT๙" w:cs="TH SarabunIT๙"/>
          <w:cs/>
          <w:lang w:val="th-TH"/>
        </w:rPr>
      </w:pPr>
    </w:p>
    <w:p w14:paraId="23FEC059" w14:textId="77777777" w:rsidR="00F22A71" w:rsidRDefault="00F22A71">
      <w:pPr>
        <w:jc w:val="thaiDistribute"/>
        <w:rPr>
          <w:rFonts w:ascii="TH SarabunIT๙" w:hAnsi="TH SarabunIT๙" w:cs="TH SarabunIT๙"/>
          <w:cs/>
          <w:lang w:val="th-TH"/>
        </w:rPr>
      </w:pPr>
    </w:p>
    <w:p w14:paraId="7F25D14D" w14:textId="77777777" w:rsidR="00F22A71" w:rsidRDefault="00F22A71">
      <w:pPr>
        <w:jc w:val="thaiDistribute"/>
        <w:rPr>
          <w:rFonts w:ascii="TH SarabunIT๙" w:hAnsi="TH SarabunIT๙" w:cs="TH SarabunIT๙"/>
          <w:cs/>
          <w:lang w:val="th-TH"/>
        </w:rPr>
      </w:pPr>
    </w:p>
    <w:p w14:paraId="68DB65F0" w14:textId="77777777" w:rsidR="00F22A71" w:rsidRDefault="00F22A71">
      <w:pPr>
        <w:jc w:val="thaiDistribute"/>
        <w:rPr>
          <w:rFonts w:ascii="TH SarabunIT๙" w:hAnsi="TH SarabunIT๙" w:cs="TH SarabunIT๙"/>
          <w:cs/>
          <w:lang w:val="th-TH"/>
        </w:rPr>
      </w:pPr>
    </w:p>
    <w:p w14:paraId="43E2A8D7" w14:textId="77777777" w:rsidR="00F22A71" w:rsidRDefault="00000000">
      <w:pPr>
        <w:jc w:val="thaiDistribute"/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 xml:space="preserve">4 </w:t>
      </w: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t>งานอำนวยการ</w:t>
      </w:r>
    </w:p>
    <w:p w14:paraId="69741539" w14:textId="77777777" w:rsidR="00F22A71" w:rsidRDefault="00000000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กิจกรรม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>
        <w:rPr>
          <w:rFonts w:ascii="TH SarabunIT๙" w:hAnsi="TH SarabunIT๙" w:cs="TH SarabunIT๙"/>
          <w:sz w:val="32"/>
          <w:szCs w:val="32"/>
          <w:cs/>
        </w:rPr>
        <w:t xml:space="preserve"> “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จิตอาสา เราทำดี ด้วยหัวใจ </w:t>
      </w:r>
      <w:r>
        <w:rPr>
          <w:rFonts w:ascii="TH SarabunIT๙" w:hAnsi="TH SarabunIT๙" w:cs="TH SarabunIT๙"/>
          <w:sz w:val="32"/>
          <w:szCs w:val="32"/>
          <w:cs/>
        </w:rPr>
        <w:t xml:space="preserve">” </w:t>
      </w:r>
    </w:p>
    <w:p w14:paraId="255F12BC" w14:textId="77777777" w:rsidR="00F22A71" w:rsidRDefault="00000000">
      <w:pPr>
        <w:spacing w:line="276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วันที่    ๑    ธ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๒๕๖</w:t>
      </w:r>
      <w:r>
        <w:rPr>
          <w:rFonts w:ascii="TH SarabunIT๙" w:hAnsi="TH SarabunIT๙" w:cs="TH SarabunIT๙"/>
          <w:sz w:val="32"/>
          <w:szCs w:val="32"/>
          <w:cs/>
        </w:rPr>
        <w:t xml:space="preserve">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เวลา ๐๙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๐๐ น</w:t>
      </w:r>
      <w:r>
        <w:rPr>
          <w:rFonts w:ascii="TH SarabunIT๙" w:hAnsi="TH SarabunIT๙" w:cs="TH SarabunIT๙"/>
          <w:sz w:val="32"/>
          <w:szCs w:val="32"/>
          <w:cs/>
        </w:rPr>
        <w:t xml:space="preserve">.   </w:t>
      </w:r>
    </w:p>
    <w:p w14:paraId="4B5E86C5" w14:textId="77777777" w:rsidR="00F22A71" w:rsidRDefault="00000000">
      <w:pPr>
        <w:spacing w:line="276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หน่วยรายงาน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  :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จว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เพชรบุรี    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ท่ายาง</w:t>
      </w:r>
    </w:p>
    <w:p w14:paraId="0465108E" w14:textId="77777777" w:rsidR="00F22A71" w:rsidRDefault="00000000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สถานที่ทำกิจกรรม</w:t>
      </w:r>
      <w:r>
        <w:rPr>
          <w:rFonts w:ascii="TH SarabunIT๙" w:hAnsi="TH SarabunIT๙" w:cs="TH SarabunIT๙"/>
          <w:sz w:val="32"/>
          <w:szCs w:val="32"/>
          <w:cs/>
        </w:rPr>
        <w:t xml:space="preserve"> :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ท่ายาง  อ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ท่ายาง    จ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/>
        </w:rPr>
        <w:t>เพชรบุรี</w:t>
      </w:r>
    </w:p>
    <w:p w14:paraId="3438DB06" w14:textId="77777777" w:rsidR="00F22A71" w:rsidRDefault="0000000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รายละเอียดกิจกรรม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ข้าราชการตำรวจสถานีตำรวจภูธรท่ายาง จำนวน  ๑๐  นาย  ร่วมกันทำ ปรับปรุงภูมิทัศน์  ปลูกต้นไม้   บริเวณ ม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๔  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ยางหย่อง  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ท่ายาง  จ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เพชรบุรี  </w:t>
      </w:r>
    </w:p>
    <w:p w14:paraId="04373AF1" w14:textId="77777777" w:rsidR="00F22A71" w:rsidRDefault="0000000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5C8E0DC" w14:textId="77777777" w:rsidR="000714E4" w:rsidRDefault="00000000" w:rsidP="000714E4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114300" distR="114300" wp14:anchorId="6E716AD0" wp14:editId="65E26277">
            <wp:extent cx="3828555" cy="2705100"/>
            <wp:effectExtent l="0" t="0" r="635" b="0"/>
            <wp:docPr id="2" name="Picture 1" descr="34695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346959_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30730" cy="270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CE726" w14:textId="38E86073" w:rsidR="00F22A71" w:rsidRDefault="00000000" w:rsidP="000714E4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114300" distR="114300" wp14:anchorId="1028696B" wp14:editId="5F926150">
            <wp:extent cx="3771900" cy="2574925"/>
            <wp:effectExtent l="0" t="0" r="0" b="0"/>
            <wp:docPr id="1" name="Picture 2" descr="34696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346960_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C6E1B" w14:textId="77777777" w:rsidR="00F22A71" w:rsidRDefault="00F22A71">
      <w:pPr>
        <w:jc w:val="thaiDistribute"/>
        <w:rPr>
          <w:rFonts w:ascii="TH SarabunIT๙" w:hAnsi="TH SarabunIT๙" w:cs="TH SarabunIT๙"/>
          <w:lang w:val="th-TH"/>
        </w:rPr>
      </w:pPr>
    </w:p>
    <w:p w14:paraId="02A47838" w14:textId="77777777" w:rsidR="000714E4" w:rsidRDefault="000714E4">
      <w:pPr>
        <w:jc w:val="thaiDistribute"/>
        <w:rPr>
          <w:rFonts w:ascii="TH SarabunIT๙" w:hAnsi="TH SarabunIT๙" w:cs="TH SarabunIT๙" w:hint="cs"/>
          <w:cs/>
          <w:lang w:val="th-TH"/>
        </w:rPr>
      </w:pPr>
    </w:p>
    <w:p w14:paraId="0A38B85C" w14:textId="77777777" w:rsidR="00F22A71" w:rsidRDefault="00000000">
      <w:pPr>
        <w:rPr>
          <w:rFonts w:ascii="TH SarabunIT๙" w:hAnsi="TH SarabunIT๙" w:cs="TH SarabunIT๙"/>
          <w:b/>
          <w:bCs/>
          <w:sz w:val="24"/>
          <w:szCs w:val="32"/>
          <w:lang w:val="th-TH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 xml:space="preserve">5 </w:t>
      </w:r>
      <w:r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  <w:t>งานสอบสวน</w:t>
      </w:r>
    </w:p>
    <w:p w14:paraId="357E3321" w14:textId="270A254A" w:rsidR="000714E4" w:rsidRPr="00407792" w:rsidRDefault="000714E4" w:rsidP="000714E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07792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1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ธ.ค</w:t>
      </w:r>
      <w:r w:rsidRPr="00407792">
        <w:rPr>
          <w:rFonts w:ascii="TH SarabunIT๙" w:hAnsi="TH SarabunIT๙" w:cs="TH SarabunIT๙"/>
          <w:sz w:val="32"/>
          <w:szCs w:val="32"/>
          <w:u w:val="dotted"/>
          <w:cs/>
        </w:rPr>
        <w:t>. 6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7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 w:rsidRPr="00407792">
        <w:rPr>
          <w:rFonts w:ascii="TH SarabunIT๙" w:hAnsi="TH SarabunIT๙" w:cs="TH SarabunIT๙"/>
          <w:sz w:val="32"/>
          <w:szCs w:val="32"/>
          <w:cs/>
        </w:rPr>
        <w:t>ถึง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31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ธ</w:t>
      </w:r>
      <w:r w:rsidRPr="00407792">
        <w:rPr>
          <w:rFonts w:ascii="TH SarabunIT๙" w:hAnsi="TH SarabunIT๙" w:cs="TH SarabunIT๙"/>
          <w:sz w:val="32"/>
          <w:szCs w:val="32"/>
          <w:u w:val="dotted"/>
          <w:cs/>
        </w:rPr>
        <w:t>.ค. 6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7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 w:rsidRPr="00407792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พนักงานสอบสวนได้รับแจ้งความร้องทุกข์ จำนวน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33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Pr="00407792">
        <w:rPr>
          <w:rFonts w:ascii="TH SarabunIT๙" w:hAnsi="TH SarabunIT๙" w:cs="TH SarabunIT๙"/>
          <w:sz w:val="32"/>
          <w:szCs w:val="32"/>
          <w:u w:val="dotted"/>
          <w:cs/>
        </w:rPr>
        <w:t>คดี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>.</w:t>
      </w:r>
    </w:p>
    <w:p w14:paraId="457C36E1" w14:textId="347F8F29" w:rsidR="000714E4" w:rsidRPr="00407792" w:rsidRDefault="000714E4" w:rsidP="000714E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07792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1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ธ</w:t>
      </w:r>
      <w:r w:rsidRPr="00407792">
        <w:rPr>
          <w:rFonts w:ascii="TH SarabunIT๙" w:hAnsi="TH SarabunIT๙" w:cs="TH SarabunIT๙"/>
          <w:sz w:val="32"/>
          <w:szCs w:val="32"/>
          <w:u w:val="dotted"/>
          <w:cs/>
        </w:rPr>
        <w:t>.ค. 6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7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 w:rsidRPr="00407792">
        <w:rPr>
          <w:rFonts w:ascii="TH SarabunIT๙" w:hAnsi="TH SarabunIT๙" w:cs="TH SarabunIT๙"/>
          <w:sz w:val="32"/>
          <w:szCs w:val="32"/>
          <w:cs/>
        </w:rPr>
        <w:t>ถึง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31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ธ</w:t>
      </w:r>
      <w:r w:rsidRPr="00407792">
        <w:rPr>
          <w:rFonts w:ascii="TH SarabunIT๙" w:hAnsi="TH SarabunIT๙" w:cs="TH SarabunIT๙"/>
          <w:sz w:val="32"/>
          <w:szCs w:val="32"/>
          <w:u w:val="dotted"/>
          <w:cs/>
        </w:rPr>
        <w:t>.ค. 6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7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</w:t>
      </w:r>
      <w:r w:rsidRPr="00407792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พนักงานสอบสวนได้รับสำนวนคดีอาญาไว้ทำการสอบสวน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33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Pr="00407792">
        <w:rPr>
          <w:rFonts w:ascii="TH SarabunIT๙" w:hAnsi="TH SarabunIT๙" w:cs="TH SarabunIT๙"/>
          <w:sz w:val="32"/>
          <w:szCs w:val="32"/>
          <w:cs/>
        </w:rPr>
        <w:t>คดี สอบสวนเสร็จสิ้นแล้ว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5</w:t>
      </w:r>
      <w:r w:rsidRPr="00407792">
        <w:rPr>
          <w:rFonts w:ascii="TH SarabunIT๙" w:hAnsi="TH SarabunIT๙" w:cs="TH SarabunIT๙"/>
          <w:sz w:val="32"/>
          <w:szCs w:val="32"/>
          <w:u w:val="dotted"/>
        </w:rPr>
        <w:t xml:space="preserve">   </w:t>
      </w:r>
      <w:r w:rsidRPr="00407792">
        <w:rPr>
          <w:rFonts w:ascii="TH SarabunIT๙" w:hAnsi="TH SarabunIT๙" w:cs="TH SarabunIT๙"/>
          <w:sz w:val="32"/>
          <w:szCs w:val="32"/>
          <w:cs/>
        </w:rPr>
        <w:t>คดี คงเหลือและอยู่ระหว่างการสอบสวน</w:t>
      </w:r>
      <w:r w:rsidRPr="00407792">
        <w:rPr>
          <w:rFonts w:ascii="TH SarabunIT๙" w:hAnsi="TH SarabunIT๙" w:cs="TH SarabunIT๙"/>
          <w:sz w:val="32"/>
          <w:szCs w:val="32"/>
        </w:rPr>
        <w:t>……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407792">
        <w:rPr>
          <w:rFonts w:ascii="TH SarabunIT๙" w:hAnsi="TH SarabunIT๙" w:cs="TH SarabunIT๙"/>
          <w:sz w:val="32"/>
          <w:szCs w:val="32"/>
        </w:rPr>
        <w:t>….</w:t>
      </w:r>
      <w:r w:rsidRPr="00407792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495230ED" w14:textId="535A0DF7" w:rsidR="000714E4" w:rsidRPr="00407792" w:rsidRDefault="000714E4" w:rsidP="000714E4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712BD01B" w14:textId="58CF0297" w:rsidR="000714E4" w:rsidRPr="00407792" w:rsidRDefault="000714E4" w:rsidP="000714E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07792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40779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40779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</w:t>
      </w:r>
      <w:r w:rsidRPr="00407792">
        <w:rPr>
          <w:rFonts w:ascii="TH SarabunIT๙" w:hAnsi="TH SarabunIT๙" w:cs="TH SarabunIT๙"/>
          <w:sz w:val="32"/>
          <w:szCs w:val="32"/>
          <w:cs/>
        </w:rPr>
        <w:t>.ค.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40779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ผู้กำกับการ</w:t>
      </w:r>
      <w:r w:rsidRPr="00407792">
        <w:rPr>
          <w:rFonts w:ascii="TH SarabunIT๙" w:hAnsi="TH SarabunIT๙" w:cs="TH SarabunIT๙"/>
          <w:sz w:val="32"/>
          <w:szCs w:val="32"/>
          <w:cs/>
        </w:rPr>
        <w:t>ได้ประชุมชี้แจงงานสอบสวน</w:t>
      </w:r>
      <w:r w:rsidR="006A7BD5">
        <w:rPr>
          <w:rFonts w:ascii="TH SarabunIT๙" w:hAnsi="TH SarabunIT๙" w:cs="TH SarabunIT๙" w:hint="cs"/>
          <w:sz w:val="32"/>
          <w:szCs w:val="32"/>
          <w:cs/>
        </w:rPr>
        <w:t>และงานป้องกันปราบปราม</w:t>
      </w:r>
    </w:p>
    <w:p w14:paraId="1AEE5D7C" w14:textId="171EC016" w:rsidR="000714E4" w:rsidRDefault="000714E4" w:rsidP="000714E4">
      <w:pPr>
        <w:jc w:val="center"/>
        <w:rPr>
          <w:rFonts w:ascii="TH SarabunIT๙" w:hAnsi="TH SarabunIT๙" w:cs="TH SarabunIT๙" w:hint="cs"/>
          <w:b/>
          <w:bCs/>
          <w:sz w:val="24"/>
          <w:szCs w:val="32"/>
          <w:cs/>
        </w:rPr>
      </w:pPr>
      <w:r>
        <w:rPr>
          <w:noProof/>
          <w14:ligatures w14:val="none"/>
        </w:rPr>
        <w:drawing>
          <wp:inline distT="0" distB="0" distL="0" distR="0" wp14:anchorId="11BBDCD8" wp14:editId="79C5F956">
            <wp:extent cx="3762375" cy="2822407"/>
            <wp:effectExtent l="0" t="0" r="0" b="0"/>
            <wp:docPr id="11729828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98282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70608" cy="282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14E4" w:rsidSect="000714E4">
      <w:pgSz w:w="11906" w:h="16838"/>
      <w:pgMar w:top="1440" w:right="1440" w:bottom="1440" w:left="1440" w:header="708" w:footer="708" w:gutter="0"/>
      <w:pgBorders w:offsetFrom="page">
        <w:top w:val="cakeSlice" w:sz="31" w:space="24" w:color="auto"/>
        <w:left w:val="cakeSlice" w:sz="31" w:space="24" w:color="auto"/>
        <w:bottom w:val="cakeSlice" w:sz="31" w:space="24" w:color="auto"/>
        <w:right w:val="cakeSlice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BB6371" w14:textId="77777777" w:rsidR="00994C8D" w:rsidRDefault="00994C8D">
      <w:pPr>
        <w:spacing w:line="240" w:lineRule="auto"/>
      </w:pPr>
      <w:r>
        <w:separator/>
      </w:r>
    </w:p>
  </w:endnote>
  <w:endnote w:type="continuationSeparator" w:id="0">
    <w:p w14:paraId="2089DACA" w14:textId="77777777" w:rsidR="00994C8D" w:rsidRDefault="00994C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DFA4F" w14:textId="77777777" w:rsidR="00994C8D" w:rsidRDefault="00994C8D">
      <w:pPr>
        <w:spacing w:after="0"/>
      </w:pPr>
      <w:r>
        <w:separator/>
      </w:r>
    </w:p>
  </w:footnote>
  <w:footnote w:type="continuationSeparator" w:id="0">
    <w:p w14:paraId="1ADC24AC" w14:textId="77777777" w:rsidR="00994C8D" w:rsidRDefault="00994C8D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4E9"/>
    <w:rsid w:val="0002263B"/>
    <w:rsid w:val="0003306B"/>
    <w:rsid w:val="000545EB"/>
    <w:rsid w:val="000714E4"/>
    <w:rsid w:val="00173BD5"/>
    <w:rsid w:val="001C13AA"/>
    <w:rsid w:val="002544F7"/>
    <w:rsid w:val="002A6FBE"/>
    <w:rsid w:val="002B1DB1"/>
    <w:rsid w:val="00301BD5"/>
    <w:rsid w:val="003919B0"/>
    <w:rsid w:val="003B6C41"/>
    <w:rsid w:val="004F34E9"/>
    <w:rsid w:val="005646FE"/>
    <w:rsid w:val="005C6C6E"/>
    <w:rsid w:val="005F0BB0"/>
    <w:rsid w:val="005F1598"/>
    <w:rsid w:val="005F2A6E"/>
    <w:rsid w:val="00610CA5"/>
    <w:rsid w:val="006164A2"/>
    <w:rsid w:val="00673E69"/>
    <w:rsid w:val="006A2217"/>
    <w:rsid w:val="006A7BD5"/>
    <w:rsid w:val="006E04EC"/>
    <w:rsid w:val="00701730"/>
    <w:rsid w:val="00705A6C"/>
    <w:rsid w:val="00722F71"/>
    <w:rsid w:val="00771066"/>
    <w:rsid w:val="00794877"/>
    <w:rsid w:val="007B56D5"/>
    <w:rsid w:val="007C2E29"/>
    <w:rsid w:val="007C7E0D"/>
    <w:rsid w:val="008B2900"/>
    <w:rsid w:val="00994C8D"/>
    <w:rsid w:val="00AA395C"/>
    <w:rsid w:val="00AA7B93"/>
    <w:rsid w:val="00B32A90"/>
    <w:rsid w:val="00D8067D"/>
    <w:rsid w:val="00E21087"/>
    <w:rsid w:val="00E91BD5"/>
    <w:rsid w:val="00F22A71"/>
    <w:rsid w:val="0439023E"/>
    <w:rsid w:val="139066E2"/>
    <w:rsid w:val="7E337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74A55E5"/>
  <w15:docId w15:val="{4AF141A8-470F-49BD-8F15-4E23B4E1B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kern w:val="2"/>
      <w:sz w:val="22"/>
      <w:szCs w:val="2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834554-77F6-464D-8460-1D7C9EE61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328</Words>
  <Characters>1873</Characters>
  <Application>Microsoft Office Word</Application>
  <DocSecurity>0</DocSecurity>
  <Lines>15</Lines>
  <Paragraphs>4</Paragraphs>
  <ScaleCrop>false</ScaleCrop>
  <Company/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สภ.ท่ายาง ภ.จว.เพชรบุรี</cp:lastModifiedBy>
  <cp:revision>29</cp:revision>
  <cp:lastPrinted>2025-04-21T04:03:00Z</cp:lastPrinted>
  <dcterms:created xsi:type="dcterms:W3CDTF">2025-03-18T08:12:00Z</dcterms:created>
  <dcterms:modified xsi:type="dcterms:W3CDTF">2025-04-21T04:03:00Z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1033-12.2.0.20795</vt:lpwstr>
  </property>
  <property fmtid="{D5CDD505-2E9C-101B-9397-08002B2CF9AE}" pid="3" name="ICV">
    <vt:lpwstr>09A999C93D2645B9B00D0CAE8102B13A_12</vt:lpwstr>
  </property>
</Properties>
</file>