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EFA36" w14:textId="46074971" w:rsidR="008E7E03" w:rsidRDefault="00000000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  <w:lang w:val="th-TH"/>
        </w:rPr>
        <w:t>รายงานการปฏิบัติประจำเดือนพฤศจิกายน</w:t>
      </w:r>
      <w:r w:rsidR="00E32013">
        <w:rPr>
          <w:rFonts w:ascii="TH SarabunIT๙" w:hAnsi="TH SarabunIT๙" w:cs="TH SarabunIT๙" w:hint="cs"/>
          <w:b/>
          <w:bCs/>
          <w:sz w:val="52"/>
          <w:szCs w:val="52"/>
          <w:cs/>
          <w:lang w:val="th-TH"/>
        </w:rPr>
        <w:t xml:space="preserve"> 2567</w:t>
      </w:r>
    </w:p>
    <w:p w14:paraId="19C1F74F" w14:textId="36A0FABB" w:rsidR="008E7E03" w:rsidRDefault="00000000">
      <w:pPr>
        <w:jc w:val="center"/>
        <w:rPr>
          <w:rFonts w:ascii="TH SarabunIT๙" w:hAnsi="TH SarabunIT๙" w:cs="TH SarabunIT๙" w:hint="cs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  <w:lang w:val="th-TH"/>
        </w:rPr>
        <w:t>ประจำปีงบประมาณ พ</w:t>
      </w:r>
      <w:r>
        <w:rPr>
          <w:rFonts w:ascii="TH SarabunIT๙" w:hAnsi="TH SarabunIT๙" w:cs="TH SarabunIT๙"/>
          <w:b/>
          <w:bCs/>
          <w:sz w:val="52"/>
          <w:szCs w:val="52"/>
          <w:cs/>
        </w:rPr>
        <w:t>.</w:t>
      </w:r>
      <w:r>
        <w:rPr>
          <w:rFonts w:ascii="TH SarabunIT๙" w:hAnsi="TH SarabunIT๙" w:cs="TH SarabunIT๙"/>
          <w:b/>
          <w:bCs/>
          <w:sz w:val="52"/>
          <w:szCs w:val="52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52"/>
          <w:szCs w:val="52"/>
          <w:cs/>
        </w:rPr>
        <w:t>. 256</w:t>
      </w:r>
      <w:r w:rsidR="00E32013">
        <w:rPr>
          <w:rFonts w:ascii="TH SarabunIT๙" w:hAnsi="TH SarabunIT๙" w:cs="TH SarabunIT๙" w:hint="cs"/>
          <w:b/>
          <w:bCs/>
          <w:sz w:val="52"/>
          <w:szCs w:val="52"/>
          <w:cs/>
        </w:rPr>
        <w:t>8</w:t>
      </w:r>
    </w:p>
    <w:p w14:paraId="413957C2" w14:textId="77777777" w:rsidR="008E7E03" w:rsidRDefault="00000000">
      <w:pPr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                              </w:t>
      </w:r>
      <w:r>
        <w:rPr>
          <w:rFonts w:ascii="TH SarabunIT๙" w:hAnsi="TH SarabunIT๙" w:cs="TH SarabunIT๙"/>
          <w:b/>
          <w:bCs/>
          <w:sz w:val="52"/>
          <w:szCs w:val="52"/>
          <w:cs/>
          <w:lang w:val="th-TH"/>
        </w:rPr>
        <w:t>สภ</w:t>
      </w:r>
      <w:r>
        <w:rPr>
          <w:rFonts w:ascii="TH SarabunIT๙" w:hAnsi="TH SarabunIT๙" w:cs="TH SarabunIT๙"/>
          <w:b/>
          <w:bCs/>
          <w:sz w:val="52"/>
          <w:szCs w:val="52"/>
          <w:cs/>
        </w:rPr>
        <w:t>.</w:t>
      </w:r>
      <w:r>
        <w:rPr>
          <w:rFonts w:ascii="TH SarabunIT๙" w:hAnsi="TH SarabunIT๙" w:cs="TH SarabunIT๙"/>
          <w:b/>
          <w:bCs/>
          <w:sz w:val="52"/>
          <w:szCs w:val="52"/>
          <w:cs/>
          <w:lang w:val="th-TH"/>
        </w:rPr>
        <w:t>ท่ายาง</w:t>
      </w:r>
    </w:p>
    <w:p w14:paraId="4FE880F2" w14:textId="77777777" w:rsidR="008E7E03" w:rsidRDefault="00000000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1.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งานสืบสวน</w:t>
      </w:r>
    </w:p>
    <w:p w14:paraId="25A7AB18" w14:textId="77777777" w:rsidR="008E7E03" w:rsidRDefault="00000000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เมื่อวันที่  </w:t>
      </w:r>
      <w:r>
        <w:rPr>
          <w:rFonts w:ascii="TH SarabunIT๙" w:hAnsi="TH SarabunIT๙" w:cs="TH SarabunIT๙"/>
          <w:sz w:val="36"/>
          <w:szCs w:val="36"/>
          <w:cs/>
        </w:rPr>
        <w:t xml:space="preserve">9 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พ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ย</w:t>
      </w:r>
      <w:r>
        <w:rPr>
          <w:rFonts w:ascii="TH SarabunIT๙" w:hAnsi="TH SarabunIT๙" w:cs="TH SarabunIT๙"/>
          <w:sz w:val="36"/>
          <w:szCs w:val="36"/>
          <w:cs/>
        </w:rPr>
        <w:t xml:space="preserve">. 67 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ได้มีการจับกุมตัวน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ส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ขน</w:t>
      </w:r>
      <w:proofErr w:type="spellStart"/>
      <w:r>
        <w:rPr>
          <w:rFonts w:ascii="TH SarabunIT๙" w:hAnsi="TH SarabunIT๙" w:cs="TH SarabunIT๙"/>
          <w:sz w:val="36"/>
          <w:szCs w:val="36"/>
          <w:cs/>
          <w:lang w:val="th-TH"/>
        </w:rPr>
        <w:t>ิษ</w:t>
      </w:r>
      <w:proofErr w:type="spellEnd"/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ราหรือนุ่น  ชูช่วย  อายุ  </w:t>
      </w:r>
      <w:r>
        <w:rPr>
          <w:rFonts w:ascii="TH SarabunIT๙" w:hAnsi="TH SarabunIT๙" w:cs="TH SarabunIT๙"/>
          <w:sz w:val="36"/>
          <w:szCs w:val="36"/>
          <w:cs/>
        </w:rPr>
        <w:t xml:space="preserve">29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ปี หมายเลข  บัตรประจำตัวประชาชน </w:t>
      </w:r>
      <w:r>
        <w:rPr>
          <w:rFonts w:ascii="TH SarabunIT๙" w:hAnsi="TH SarabunIT๙" w:cs="TH SarabunIT๙"/>
          <w:sz w:val="36"/>
          <w:szCs w:val="36"/>
          <w:cs/>
        </w:rPr>
        <w:t xml:space="preserve">1-1007-02119-09-9 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ภูมิลำเนาอยู่บ้านเลขที่ </w:t>
      </w:r>
      <w:r>
        <w:rPr>
          <w:rFonts w:ascii="TH SarabunIT๙" w:hAnsi="TH SarabunIT๙" w:cs="TH SarabunIT๙"/>
          <w:sz w:val="36"/>
          <w:szCs w:val="36"/>
          <w:cs/>
        </w:rPr>
        <w:t xml:space="preserve">118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หมู่ </w:t>
      </w:r>
      <w:r>
        <w:rPr>
          <w:rFonts w:ascii="TH SarabunIT๙" w:hAnsi="TH SarabunIT๙" w:cs="TH SarabunIT๙"/>
          <w:sz w:val="36"/>
          <w:szCs w:val="36"/>
          <w:cs/>
        </w:rPr>
        <w:t xml:space="preserve">2 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ต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วังไคร้     อ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ท่ายาง จว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เพชรบุรี ในฐานความผิด </w:t>
      </w:r>
      <w:r>
        <w:rPr>
          <w:rFonts w:ascii="TH SarabunIT๙" w:hAnsi="TH SarabunIT๙" w:cs="TH SarabunIT๙"/>
          <w:sz w:val="36"/>
          <w:szCs w:val="36"/>
          <w:cs/>
        </w:rPr>
        <w:t xml:space="preserve">“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มียาเสพติดให้โทษประเภท </w:t>
      </w:r>
      <w:r>
        <w:rPr>
          <w:rFonts w:ascii="TH SarabunIT๙" w:hAnsi="TH SarabunIT๙" w:cs="TH SarabunIT๙"/>
          <w:sz w:val="36"/>
          <w:szCs w:val="36"/>
          <w:cs/>
        </w:rPr>
        <w:t xml:space="preserve">1 (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ยาบ้า</w:t>
      </w:r>
      <w:r>
        <w:rPr>
          <w:rFonts w:ascii="TH SarabunIT๙" w:hAnsi="TH SarabunIT๙" w:cs="TH SarabunIT๙"/>
          <w:sz w:val="36"/>
          <w:szCs w:val="36"/>
          <w:cs/>
        </w:rPr>
        <w:t xml:space="preserve">)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ไว้ในความครอบครองโดยไม่ได้รับอนุญาต</w:t>
      </w:r>
      <w:r>
        <w:rPr>
          <w:rFonts w:ascii="TH SarabunIT๙" w:hAnsi="TH SarabunIT๙" w:cs="TH SarabunIT๙"/>
          <w:sz w:val="36"/>
          <w:szCs w:val="36"/>
          <w:cs/>
        </w:rPr>
        <w:t xml:space="preserve">” 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และจับกุมผู้ต้องหาตามหมายจับศาลจังหวัดเพชรบุรีที่ </w:t>
      </w:r>
      <w:r>
        <w:rPr>
          <w:rFonts w:ascii="TH SarabunIT๙" w:hAnsi="TH SarabunIT๙" w:cs="TH SarabunIT๙"/>
          <w:sz w:val="36"/>
          <w:szCs w:val="36"/>
          <w:cs/>
        </w:rPr>
        <w:t xml:space="preserve">96/2567 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ลง</w:t>
      </w:r>
      <w:r>
        <w:rPr>
          <w:rFonts w:ascii="TH SarabunIT๙" w:hAnsi="TH SarabunIT๙" w:cs="TH SarabunIT๙"/>
          <w:sz w:val="36"/>
          <w:szCs w:val="36"/>
          <w:cs/>
        </w:rPr>
        <w:t xml:space="preserve">16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ก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ย</w:t>
      </w:r>
      <w:r>
        <w:rPr>
          <w:rFonts w:ascii="TH SarabunIT๙" w:hAnsi="TH SarabunIT๙" w:cs="TH SarabunIT๙"/>
          <w:sz w:val="36"/>
          <w:szCs w:val="36"/>
          <w:cs/>
        </w:rPr>
        <w:t xml:space="preserve">. 67 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ในฐานความผิด </w:t>
      </w:r>
      <w:r>
        <w:rPr>
          <w:rFonts w:ascii="TH SarabunIT๙" w:hAnsi="TH SarabunIT๙" w:cs="TH SarabunIT๙"/>
          <w:sz w:val="36"/>
          <w:szCs w:val="36"/>
          <w:cs/>
        </w:rPr>
        <w:t xml:space="preserve">“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ประมวลกฎหมายยาเสพติด </w:t>
      </w:r>
      <w:r>
        <w:rPr>
          <w:rFonts w:ascii="TH SarabunIT๙" w:hAnsi="TH SarabunIT๙" w:cs="TH SarabunIT๙"/>
          <w:sz w:val="36"/>
          <w:szCs w:val="36"/>
          <w:cs/>
        </w:rPr>
        <w:t xml:space="preserve">“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จำนวน </w:t>
      </w:r>
      <w:r>
        <w:rPr>
          <w:rFonts w:ascii="TH SarabunIT๙" w:hAnsi="TH SarabunIT๙" w:cs="TH SarabunIT๙"/>
          <w:sz w:val="36"/>
          <w:szCs w:val="36"/>
          <w:cs/>
        </w:rPr>
        <w:t xml:space="preserve">1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ราย         </w:t>
      </w:r>
      <w:r>
        <w:rPr>
          <w:rFonts w:ascii="TH SarabunIT๙" w:hAnsi="TH SarabunIT๙" w:cs="TH SarabunIT๙"/>
          <w:sz w:val="36"/>
          <w:szCs w:val="36"/>
          <w:cs/>
        </w:rPr>
        <w:t xml:space="preserve">1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คน   สถานที่จับกุมบริเวณหน้าห้องเช่าไม่มีเลขที่  หมู่ </w:t>
      </w:r>
      <w:r>
        <w:rPr>
          <w:rFonts w:ascii="TH SarabunIT๙" w:hAnsi="TH SarabunIT๙" w:cs="TH SarabunIT๙"/>
          <w:sz w:val="36"/>
          <w:szCs w:val="36"/>
          <w:cs/>
        </w:rPr>
        <w:t xml:space="preserve">5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ต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วังไคร้  อ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ท่ายาง จว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เพชรบุรี </w:t>
      </w:r>
    </w:p>
    <w:p w14:paraId="2C5B6FC4" w14:textId="77777777" w:rsidR="008E7E03" w:rsidRDefault="00000000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                                               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ของกลาง  ยาบ้า  </w:t>
      </w:r>
      <w:r>
        <w:rPr>
          <w:rFonts w:ascii="TH SarabunIT๙" w:hAnsi="TH SarabunIT๙" w:cs="TH SarabunIT๙"/>
          <w:sz w:val="36"/>
          <w:szCs w:val="36"/>
          <w:cs/>
        </w:rPr>
        <w:t xml:space="preserve">167  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เม็ด  </w:t>
      </w:r>
    </w:p>
    <w:p w14:paraId="4ADB86F2" w14:textId="77777777" w:rsidR="008E7E03" w:rsidRDefault="0000000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9264" behindDoc="0" locked="0" layoutInCell="1" allowOverlap="1" wp14:anchorId="200E5079" wp14:editId="6031FE02">
            <wp:simplePos x="0" y="0"/>
            <wp:positionH relativeFrom="column">
              <wp:posOffset>485775</wp:posOffset>
            </wp:positionH>
            <wp:positionV relativeFrom="paragraph">
              <wp:posOffset>60960</wp:posOffset>
            </wp:positionV>
            <wp:extent cx="4561205" cy="2790190"/>
            <wp:effectExtent l="0" t="0" r="0" b="0"/>
            <wp:wrapNone/>
            <wp:docPr id="1326796557" name="รูปภาพ 3" descr="รูปภาพประกอบด้วย ข้อความ, เสื้อผ้า, ชาย, โปสเต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796557" name="รูปภาพ 3" descr="รูปภาพประกอบด้วย ข้อความ, เสื้อผ้า, ชาย, โปสเตอร์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205" cy="2790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D4DC76" w14:textId="77777777" w:rsidR="008E7E03" w:rsidRDefault="008E7E03">
      <w:pPr>
        <w:rPr>
          <w:rFonts w:ascii="TH SarabunIT๙" w:hAnsi="TH SarabunIT๙" w:cs="TH SarabunIT๙"/>
        </w:rPr>
      </w:pPr>
    </w:p>
    <w:p w14:paraId="1B1A7FF3" w14:textId="77777777" w:rsidR="008E7E03" w:rsidRDefault="008E7E03">
      <w:pPr>
        <w:rPr>
          <w:rFonts w:ascii="TH SarabunIT๙" w:hAnsi="TH SarabunIT๙" w:cs="TH SarabunIT๙"/>
        </w:rPr>
      </w:pPr>
    </w:p>
    <w:p w14:paraId="62AB4206" w14:textId="77777777" w:rsidR="008E7E03" w:rsidRDefault="008E7E03">
      <w:pPr>
        <w:rPr>
          <w:rFonts w:ascii="TH SarabunIT๙" w:hAnsi="TH SarabunIT๙" w:cs="TH SarabunIT๙"/>
        </w:rPr>
      </w:pPr>
    </w:p>
    <w:p w14:paraId="5F10DB96" w14:textId="77777777" w:rsidR="008E7E03" w:rsidRDefault="008E7E03">
      <w:pPr>
        <w:rPr>
          <w:rFonts w:ascii="TH SarabunIT๙" w:hAnsi="TH SarabunIT๙" w:cs="TH SarabunIT๙"/>
        </w:rPr>
      </w:pPr>
    </w:p>
    <w:p w14:paraId="24C4E98D" w14:textId="77777777" w:rsidR="008E7E03" w:rsidRDefault="008E7E03">
      <w:pPr>
        <w:rPr>
          <w:rFonts w:ascii="TH SarabunIT๙" w:hAnsi="TH SarabunIT๙" w:cs="TH SarabunIT๙"/>
        </w:rPr>
      </w:pPr>
    </w:p>
    <w:p w14:paraId="31409AD1" w14:textId="77777777" w:rsidR="008E7E03" w:rsidRDefault="008E7E03">
      <w:pPr>
        <w:rPr>
          <w:rFonts w:ascii="TH SarabunIT๙" w:hAnsi="TH SarabunIT๙" w:cs="TH SarabunIT๙"/>
        </w:rPr>
      </w:pPr>
    </w:p>
    <w:p w14:paraId="1680208A" w14:textId="77777777" w:rsidR="008E7E03" w:rsidRDefault="008E7E03">
      <w:pPr>
        <w:rPr>
          <w:rFonts w:ascii="TH SarabunIT๙" w:hAnsi="TH SarabunIT๙" w:cs="TH SarabunIT๙"/>
        </w:rPr>
      </w:pPr>
    </w:p>
    <w:p w14:paraId="4C6D1517" w14:textId="77777777" w:rsidR="008E7E03" w:rsidRDefault="008E7E03">
      <w:pPr>
        <w:rPr>
          <w:rFonts w:ascii="TH SarabunIT๙" w:hAnsi="TH SarabunIT๙" w:cs="TH SarabunIT๙"/>
        </w:rPr>
      </w:pPr>
    </w:p>
    <w:p w14:paraId="0FCEEDB9" w14:textId="77777777" w:rsidR="008E7E03" w:rsidRDefault="008E7E03">
      <w:pPr>
        <w:rPr>
          <w:rFonts w:ascii="TH SarabunIT๙" w:hAnsi="TH SarabunIT๙" w:cs="TH SarabunIT๙"/>
        </w:rPr>
      </w:pPr>
    </w:p>
    <w:p w14:paraId="108287EF" w14:textId="77777777" w:rsidR="008E7E03" w:rsidRDefault="008E7E03">
      <w:pPr>
        <w:rPr>
          <w:rFonts w:ascii="TH SarabunIT๙" w:hAnsi="TH SarabunIT๙" w:cs="TH SarabunIT๙"/>
        </w:rPr>
      </w:pPr>
    </w:p>
    <w:p w14:paraId="7AA5985D" w14:textId="77777777" w:rsidR="008E7E03" w:rsidRDefault="008E7E03">
      <w:pPr>
        <w:rPr>
          <w:rFonts w:ascii="TH SarabunIT๙" w:hAnsi="TH SarabunIT๙" w:cs="TH SarabunIT๙"/>
        </w:rPr>
      </w:pPr>
    </w:p>
    <w:p w14:paraId="3DD31EFF" w14:textId="77777777" w:rsidR="008E7E03" w:rsidRDefault="008E7E03">
      <w:pPr>
        <w:rPr>
          <w:rFonts w:ascii="TH SarabunIT๙" w:hAnsi="TH SarabunIT๙" w:cs="TH SarabunIT๙"/>
        </w:rPr>
      </w:pPr>
    </w:p>
    <w:p w14:paraId="6758F62D" w14:textId="77777777" w:rsidR="008E7E03" w:rsidRDefault="008E7E03">
      <w:pPr>
        <w:rPr>
          <w:rFonts w:ascii="TH SarabunIT๙" w:hAnsi="TH SarabunIT๙" w:cs="TH SarabunIT๙"/>
        </w:rPr>
      </w:pPr>
    </w:p>
    <w:p w14:paraId="5AE8F882" w14:textId="77777777" w:rsidR="008E7E03" w:rsidRDefault="008E7E03">
      <w:pPr>
        <w:rPr>
          <w:rFonts w:ascii="TH SarabunIT๙" w:hAnsi="TH SarabunIT๙" w:cs="TH SarabunIT๙"/>
        </w:rPr>
      </w:pPr>
    </w:p>
    <w:p w14:paraId="36927D1A" w14:textId="77777777" w:rsidR="008E7E03" w:rsidRDefault="008E7E03">
      <w:pPr>
        <w:rPr>
          <w:rFonts w:ascii="TH SarabunIT๙" w:hAnsi="TH SarabunIT๙" w:cs="TH SarabunIT๙"/>
        </w:rPr>
      </w:pPr>
    </w:p>
    <w:p w14:paraId="2CD61B2C" w14:textId="77777777" w:rsidR="008E7E03" w:rsidRDefault="008E7E03">
      <w:pPr>
        <w:rPr>
          <w:rFonts w:ascii="TH SarabunIT๙" w:hAnsi="TH SarabunIT๙" w:cs="TH SarabunIT๙"/>
        </w:rPr>
      </w:pPr>
    </w:p>
    <w:p w14:paraId="2CDD40D3" w14:textId="77777777" w:rsidR="008E7E03" w:rsidRDefault="00000000">
      <w:pPr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 xml:space="preserve">2 </w:t>
      </w: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>งานป้องกันปราบปราม</w:t>
      </w:r>
    </w:p>
    <w:p w14:paraId="3F0CB053" w14:textId="77777777" w:rsidR="008E7E03" w:rsidRDefault="00000000">
      <w:pPr>
        <w:ind w:firstLine="7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  <w:lang w:val="th-TH"/>
        </w:rPr>
        <w:t xml:space="preserve">วันที่ </w:t>
      </w:r>
      <w:r>
        <w:rPr>
          <w:rFonts w:ascii="TH SarabunIT๙" w:hAnsi="TH SarabunIT๙" w:cs="TH SarabunIT๙"/>
          <w:cs/>
        </w:rPr>
        <w:t xml:space="preserve">24 </w:t>
      </w:r>
      <w:r>
        <w:rPr>
          <w:rFonts w:ascii="TH SarabunIT๙" w:hAnsi="TH SarabunIT๙" w:cs="TH SarabunIT๙"/>
          <w:cs/>
          <w:lang w:val="th-TH"/>
        </w:rPr>
        <w:t>พ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/>
        </w:rPr>
        <w:t>ย</w:t>
      </w:r>
      <w:r>
        <w:rPr>
          <w:rFonts w:ascii="TH SarabunIT๙" w:hAnsi="TH SarabunIT๙" w:cs="TH SarabunIT๙"/>
          <w:cs/>
        </w:rPr>
        <w:t xml:space="preserve">.67 </w:t>
      </w:r>
      <w:r>
        <w:rPr>
          <w:rFonts w:ascii="TH SarabunIT๙" w:hAnsi="TH SarabunIT๙" w:cs="TH SarabunIT๙"/>
          <w:cs/>
          <w:lang w:val="th-TH"/>
        </w:rPr>
        <w:t>พ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/>
        </w:rPr>
        <w:t>ต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/>
        </w:rPr>
        <w:t>ท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/>
        </w:rPr>
        <w:t>นำพล พวงไพโรจน์ รอง ผกก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/>
        </w:rPr>
        <w:t>ป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/>
        </w:rPr>
        <w:t>สภ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/>
        </w:rPr>
        <w:t>ท่ายาง</w:t>
      </w:r>
      <w:r>
        <w:rPr>
          <w:rFonts w:ascii="TH SarabunIT๙" w:hAnsi="TH SarabunIT๙" w:cs="TH SarabunIT๙"/>
        </w:rPr>
        <w:t>,</w:t>
      </w:r>
      <w:r>
        <w:rPr>
          <w:rFonts w:ascii="TH SarabunIT๙" w:hAnsi="TH SarabunIT๙" w:cs="TH SarabunIT๙"/>
          <w:cs/>
          <w:lang w:val="th-TH"/>
        </w:rPr>
        <w:t>พ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/>
        </w:rPr>
        <w:t>ต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/>
        </w:rPr>
        <w:t>ท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/>
        </w:rPr>
        <w:t>บุญธรรม ขาวปลั่ง สวป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/>
        </w:rPr>
        <w:t>ท่ายาง พร้อมด้วยสายตรวจรถยนต์ ร่วมซักซ้อมแผนเผชิญเหตุบุคคลคลุ้มคลั่งให้กับผู้นำชุมชน ต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/>
        </w:rPr>
        <w:t>วังไคร้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  <w:lang w:val="th-TH"/>
        </w:rPr>
        <w:t>อ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/>
        </w:rPr>
        <w:t xml:space="preserve">ท่ายาง </w:t>
      </w:r>
      <w:r>
        <w:rPr>
          <w:rFonts w:ascii="TH SarabunIT๙" w:hAnsi="TH SarabunIT๙" w:cs="TH SarabunIT๙"/>
          <w:cs/>
        </w:rPr>
        <w:br/>
      </w:r>
      <w:r>
        <w:rPr>
          <w:rFonts w:ascii="TH SarabunIT๙" w:hAnsi="TH SarabunIT๙" w:cs="TH SarabunIT๙"/>
          <w:cs/>
          <w:lang w:val="th-TH"/>
        </w:rPr>
        <w:t>จ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/>
        </w:rPr>
        <w:t>เพชรบุรี</w:t>
      </w:r>
    </w:p>
    <w:p w14:paraId="64D5398A" w14:textId="77777777" w:rsidR="008E7E03" w:rsidRDefault="00000000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1312" behindDoc="0" locked="0" layoutInCell="1" allowOverlap="1" wp14:anchorId="78EA7A93" wp14:editId="566D502A">
            <wp:simplePos x="0" y="0"/>
            <wp:positionH relativeFrom="margin">
              <wp:posOffset>0</wp:posOffset>
            </wp:positionH>
            <wp:positionV relativeFrom="paragraph">
              <wp:posOffset>286385</wp:posOffset>
            </wp:positionV>
            <wp:extent cx="2879725" cy="2160270"/>
            <wp:effectExtent l="0" t="0" r="15875" b="11430"/>
            <wp:wrapNone/>
            <wp:docPr id="895104133" name="รูปภาพ 1" descr="รูปภาพประกอบด้วย เสื้อผ้า, คน, ชาย, ในร่ม&#10;&#10;เนื้อหาที่สร้างโดย AI อาจไม่ถูกต้อ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104133" name="รูปภาพ 1" descr="รูปภาพประกอบด้วย เสื้อผ้า, คน, ชาย, ในร่ม&#10;&#10;เนื้อหาที่สร้างโดย AI อาจไม่ถูกต้อง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0288" behindDoc="0" locked="0" layoutInCell="1" allowOverlap="1" wp14:anchorId="3AA9315A" wp14:editId="07D71839">
            <wp:simplePos x="0" y="0"/>
            <wp:positionH relativeFrom="margin">
              <wp:posOffset>3063875</wp:posOffset>
            </wp:positionH>
            <wp:positionV relativeFrom="paragraph">
              <wp:posOffset>276860</wp:posOffset>
            </wp:positionV>
            <wp:extent cx="2879725" cy="2160270"/>
            <wp:effectExtent l="0" t="0" r="15875" b="11430"/>
            <wp:wrapNone/>
            <wp:docPr id="1256383547" name="รูปภาพ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383547" name="รูปภาพ 1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0D57B8" w14:textId="77777777" w:rsidR="008E7E03" w:rsidRDefault="008E7E03">
      <w:pPr>
        <w:rPr>
          <w:rFonts w:ascii="TH SarabunIT๙" w:hAnsi="TH SarabunIT๙" w:cs="TH SarabunIT๙"/>
          <w:cs/>
        </w:rPr>
      </w:pPr>
    </w:p>
    <w:p w14:paraId="11EB1FF6" w14:textId="77777777" w:rsidR="008E7E03" w:rsidRDefault="008E7E03">
      <w:pPr>
        <w:rPr>
          <w:rFonts w:ascii="TH SarabunIT๙" w:hAnsi="TH SarabunIT๙" w:cs="TH SarabunIT๙"/>
          <w:cs/>
        </w:rPr>
      </w:pPr>
    </w:p>
    <w:p w14:paraId="0435EC59" w14:textId="77777777" w:rsidR="008E7E03" w:rsidRDefault="008E7E03">
      <w:pPr>
        <w:rPr>
          <w:rFonts w:ascii="TH SarabunIT๙" w:hAnsi="TH SarabunIT๙" w:cs="TH SarabunIT๙"/>
          <w:cs/>
        </w:rPr>
      </w:pPr>
    </w:p>
    <w:p w14:paraId="23B8CCDA" w14:textId="77777777" w:rsidR="008E7E03" w:rsidRDefault="008E7E03">
      <w:pPr>
        <w:rPr>
          <w:rFonts w:ascii="TH SarabunIT๙" w:hAnsi="TH SarabunIT๙" w:cs="TH SarabunIT๙"/>
          <w:cs/>
        </w:rPr>
      </w:pPr>
    </w:p>
    <w:p w14:paraId="03979BB8" w14:textId="77777777" w:rsidR="008E7E03" w:rsidRDefault="008E7E03">
      <w:pPr>
        <w:rPr>
          <w:rFonts w:ascii="TH SarabunIT๙" w:hAnsi="TH SarabunIT๙" w:cs="TH SarabunIT๙"/>
          <w:cs/>
        </w:rPr>
      </w:pPr>
    </w:p>
    <w:p w14:paraId="6A3D911F" w14:textId="77777777" w:rsidR="008E7E03" w:rsidRDefault="008E7E03">
      <w:pPr>
        <w:rPr>
          <w:rFonts w:ascii="TH SarabunIT๙" w:hAnsi="TH SarabunIT๙" w:cs="TH SarabunIT๙"/>
          <w:cs/>
        </w:rPr>
      </w:pPr>
    </w:p>
    <w:p w14:paraId="56F543B4" w14:textId="77777777" w:rsidR="008E7E03" w:rsidRDefault="00000000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 xml:space="preserve">3 </w:t>
      </w:r>
      <w:r>
        <w:rPr>
          <w:rFonts w:ascii="TH SarabunIT๙" w:hAnsi="TH SarabunIT๙" w:cs="TH SarabunIT๙"/>
          <w:cs/>
          <w:lang w:val="th-TH"/>
        </w:rPr>
        <w:t>งานจราจร</w:t>
      </w:r>
    </w:p>
    <w:p w14:paraId="1A332A62" w14:textId="77777777" w:rsidR="008E7E03" w:rsidRDefault="008E7E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14:paraId="37EDAAD9" w14:textId="77777777" w:rsidR="008E7E03" w:rsidRDefault="00000000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 งานจราจร</w:t>
      </w:r>
    </w:p>
    <w:p w14:paraId="33C017FB" w14:textId="77777777" w:rsidR="008E7E03" w:rsidRDefault="0000000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ช่วงวันที่</w:t>
      </w:r>
      <w:r>
        <w:rPr>
          <w:rFonts w:ascii="TH SarabunIT๙" w:hAnsi="TH SarabunIT๙" w:cs="TH SarabunIT๙"/>
          <w:sz w:val="32"/>
          <w:szCs w:val="32"/>
        </w:rPr>
        <w:t xml:space="preserve"> 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2567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ถึง</w:t>
      </w:r>
      <w:r>
        <w:rPr>
          <w:rFonts w:ascii="TH SarabunIT๙" w:hAnsi="TH SarabunIT๙" w:cs="TH SarabunIT๙"/>
          <w:sz w:val="32"/>
          <w:szCs w:val="32"/>
        </w:rPr>
        <w:t xml:space="preserve"> 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2567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เจ้าหน้าที่ตำรวจจราจรได้มีการอำนวยความสะดวกด้านการจราจร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และดูแลความปลอดภัยของประชาชนบริเวณจุดก่อสร้างสะพานสามแยกท่ายาง ในช่วงเวลาเร่งด่วน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และมีปริมาณรถหนาแน่น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/>
          <w:sz w:val="32"/>
          <w:szCs w:val="32"/>
          <w:u w:val="dotted"/>
        </w:rPr>
        <w:t xml:space="preserve"> 9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6B64C728" w14:textId="77777777" w:rsidR="008E7E03" w:rsidRDefault="008E7E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39349B" w14:textId="77777777" w:rsidR="008E7E03" w:rsidRDefault="00000000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61C903F8" wp14:editId="77AA22F2">
            <wp:extent cx="1918970" cy="1439545"/>
            <wp:effectExtent l="0" t="0" r="5080" b="8255"/>
            <wp:docPr id="211918083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180839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946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550BA6A8" wp14:editId="3B0567E7">
            <wp:extent cx="1918970" cy="1439545"/>
            <wp:effectExtent l="0" t="0" r="5080" b="8255"/>
            <wp:docPr id="82745021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450213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946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71A3E783" w14:textId="77777777" w:rsidR="008E7E03" w:rsidRDefault="008E7E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F57830" w14:textId="77777777" w:rsidR="008E7E03" w:rsidRDefault="0000000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ผลการจับกุมคดีจราจร ช่วงวันที่</w:t>
      </w:r>
      <w:r>
        <w:rPr>
          <w:rFonts w:ascii="TH SarabunIT๙" w:hAnsi="TH SarabunIT๙" w:cs="TH SarabunIT๙"/>
          <w:sz w:val="32"/>
          <w:szCs w:val="32"/>
        </w:rPr>
        <w:t xml:space="preserve"> 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2567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ถึง</w:t>
      </w:r>
      <w:r>
        <w:rPr>
          <w:rFonts w:ascii="TH SarabunIT๙" w:hAnsi="TH SarabunIT๙" w:cs="TH SarabunIT๙"/>
          <w:sz w:val="32"/>
          <w:szCs w:val="32"/>
        </w:rPr>
        <w:t xml:space="preserve"> 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2567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ไม่สวมหมวกนิรภัย จำนวน</w:t>
      </w:r>
      <w:r>
        <w:rPr>
          <w:rFonts w:ascii="TH SarabunIT๙" w:hAnsi="TH SarabunIT๙" w:cs="TH SarabunIT๙"/>
          <w:sz w:val="32"/>
          <w:szCs w:val="32"/>
          <w:u w:val="dotted"/>
        </w:rPr>
        <w:t xml:space="preserve"> 147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ราย</w:t>
      </w:r>
      <w:r>
        <w:rPr>
          <w:rFonts w:ascii="TH SarabunIT๙" w:hAnsi="TH SarabunIT๙" w:cs="TH SarabunIT๙"/>
          <w:sz w:val="32"/>
          <w:szCs w:val="32"/>
        </w:rPr>
        <w:t xml:space="preserve"> ,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ไม่มีใบขับขี่ จำนวน</w:t>
      </w:r>
      <w:r>
        <w:rPr>
          <w:rFonts w:ascii="TH SarabunIT๙" w:hAnsi="TH SarabunIT๙" w:cs="TH SarabunIT๙"/>
          <w:sz w:val="32"/>
          <w:szCs w:val="32"/>
          <w:u w:val="dotted"/>
        </w:rPr>
        <w:t xml:space="preserve"> 173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ไม่คาดเข็มขัดนิรภัย จำนวน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dotted"/>
        </w:rPr>
        <w:t>63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อุปกรณ์ส่วนควบไม่ครบถ้วน จำนวน</w:t>
      </w:r>
      <w:r>
        <w:rPr>
          <w:rFonts w:ascii="TH SarabunIT๙" w:hAnsi="TH SarabunIT๙" w:cs="TH SarabunIT๙"/>
          <w:sz w:val="32"/>
          <w:szCs w:val="32"/>
          <w:u w:val="dotted"/>
        </w:rPr>
        <w:t xml:space="preserve"> 41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ราย </w:t>
      </w:r>
      <w:r>
        <w:rPr>
          <w:rFonts w:ascii="TH SarabunIT๙" w:hAnsi="TH SarabunIT๙" w:cs="TH SarabunIT๙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24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ฝ่าฝืนสัญญาณไฟจราจร จำนวน</w:t>
      </w:r>
      <w:r>
        <w:rPr>
          <w:rFonts w:ascii="TH SarabunIT๙" w:hAnsi="TH SarabunIT๙" w:cs="TH SarabunIT๙"/>
          <w:sz w:val="32"/>
          <w:szCs w:val="32"/>
          <w:u w:val="dotted"/>
        </w:rPr>
        <w:t xml:space="preserve"> 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ราย</w:t>
      </w:r>
    </w:p>
    <w:p w14:paraId="5F109CFB" w14:textId="77777777" w:rsidR="008E7E03" w:rsidRDefault="008E7E03">
      <w:pPr>
        <w:rPr>
          <w:rFonts w:ascii="TH SarabunIT๙" w:hAnsi="TH SarabunIT๙" w:cs="TH SarabunIT๙"/>
          <w:cs/>
        </w:rPr>
      </w:pPr>
    </w:p>
    <w:p w14:paraId="1B633755" w14:textId="77777777" w:rsidR="008E7E03" w:rsidRDefault="008E7E03">
      <w:pPr>
        <w:rPr>
          <w:rFonts w:ascii="TH SarabunIT๙" w:hAnsi="TH SarabunIT๙" w:cs="TH SarabunIT๙"/>
          <w:cs/>
        </w:rPr>
      </w:pPr>
    </w:p>
    <w:p w14:paraId="484E6BCE" w14:textId="77777777" w:rsidR="008E7E03" w:rsidRDefault="008E7E03">
      <w:pPr>
        <w:rPr>
          <w:rFonts w:ascii="TH SarabunIT๙" w:hAnsi="TH SarabunIT๙" w:cs="TH SarabunIT๙"/>
          <w:cs/>
        </w:rPr>
      </w:pPr>
    </w:p>
    <w:p w14:paraId="038A92F5" w14:textId="77777777" w:rsidR="008E7E03" w:rsidRDefault="008E7E03">
      <w:pPr>
        <w:rPr>
          <w:rFonts w:ascii="TH SarabunIT๙" w:hAnsi="TH SarabunIT๙" w:cs="TH SarabunIT๙"/>
          <w:cs/>
        </w:rPr>
      </w:pPr>
    </w:p>
    <w:p w14:paraId="763481AA" w14:textId="77777777" w:rsidR="008E7E03" w:rsidRDefault="00000000">
      <w:pPr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 xml:space="preserve">4 </w:t>
      </w: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>งานอำนวยการ</w:t>
      </w:r>
    </w:p>
    <w:p w14:paraId="575F4D98" w14:textId="77777777" w:rsidR="008E7E03" w:rsidRDefault="00000000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กิจกรรม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>
        <w:rPr>
          <w:rFonts w:ascii="TH SarabunIT๙" w:hAnsi="TH SarabunIT๙" w:cs="TH SarabunIT๙"/>
          <w:sz w:val="32"/>
          <w:szCs w:val="32"/>
          <w:cs/>
        </w:rPr>
        <w:t xml:space="preserve"> “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จิตอาสา เราทำดี ด้วยหัวใจ </w:t>
      </w:r>
      <w:r>
        <w:rPr>
          <w:rFonts w:ascii="TH SarabunIT๙" w:hAnsi="TH SarabunIT๙" w:cs="TH SarabunIT๙"/>
          <w:sz w:val="32"/>
          <w:szCs w:val="32"/>
          <w:cs/>
        </w:rPr>
        <w:t xml:space="preserve">” </w:t>
      </w:r>
    </w:p>
    <w:p w14:paraId="7E309D5A" w14:textId="77777777" w:rsidR="008E7E03" w:rsidRDefault="00000000">
      <w:pPr>
        <w:spacing w:line="276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วันที่    ๒๐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พฤศจิกายน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</w:t>
      </w:r>
      <w:r>
        <w:rPr>
          <w:rFonts w:ascii="TH SarabunIT๙" w:hAnsi="TH SarabunIT๙" w:cs="TH SarabunIT๙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เวลา ๑๕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๐๐ น</w:t>
      </w:r>
      <w:r>
        <w:rPr>
          <w:rFonts w:ascii="TH SarabunIT๙" w:hAnsi="TH SarabunIT๙" w:cs="TH SarabunIT๙"/>
          <w:sz w:val="32"/>
          <w:szCs w:val="32"/>
          <w:cs/>
        </w:rPr>
        <w:t xml:space="preserve">.   </w:t>
      </w:r>
    </w:p>
    <w:p w14:paraId="2A117D6F" w14:textId="77777777" w:rsidR="008E7E03" w:rsidRDefault="00000000">
      <w:pPr>
        <w:spacing w:line="276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หน่วยรายงาน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  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จว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เพชรบุรี    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ท่ายาง</w:t>
      </w:r>
    </w:p>
    <w:p w14:paraId="7C05C8FD" w14:textId="77777777" w:rsidR="008E7E03" w:rsidRDefault="00000000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สถานที่ทำกิจกรรม</w:t>
      </w:r>
      <w:r>
        <w:rPr>
          <w:rFonts w:ascii="TH SarabunIT๙" w:hAnsi="TH SarabunIT๙" w:cs="TH SarabunIT๙"/>
          <w:sz w:val="32"/>
          <w:szCs w:val="32"/>
          <w:cs/>
        </w:rPr>
        <w:t xml:space="preserve"> :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ท่ายาง  อ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ท่ายาง    จ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เพชรบุรี</w:t>
      </w:r>
    </w:p>
    <w:p w14:paraId="04FC7E8F" w14:textId="77777777" w:rsidR="008E7E03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รายละเอียดกิจกรรม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ข้าราชการตำรวจสถานีตำรวจภูธรท่ายาง จำนวน  ๓๐  นาย  ร่วมกันทำกิจกรรมทำความสะอาด ปรับปรุงภูมิทัศน์    บริเวณ 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ท่ายาง  </w:t>
      </w:r>
    </w:p>
    <w:p w14:paraId="33E3F4B8" w14:textId="6AC636D2" w:rsidR="00E32013" w:rsidRDefault="00000000" w:rsidP="00E3201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114300" distR="114300" wp14:anchorId="596FDFD5" wp14:editId="3191D059">
            <wp:extent cx="4152900" cy="2999105"/>
            <wp:effectExtent l="0" t="0" r="0" b="0"/>
            <wp:docPr id="2" name="Picture 1" descr="1708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17087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FF61C" w14:textId="2438D8DA" w:rsidR="008E7E03" w:rsidRDefault="00000000" w:rsidP="00E3201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114300" distR="114300" wp14:anchorId="551AAF75" wp14:editId="20BDA070">
            <wp:extent cx="4305300" cy="2999105"/>
            <wp:effectExtent l="0" t="0" r="0" b="0"/>
            <wp:docPr id="1" name="Picture 2" descr="1708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170875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9A161" w14:textId="77777777" w:rsidR="00E32013" w:rsidRDefault="00E32013">
      <w:pPr>
        <w:rPr>
          <w:rFonts w:ascii="TH SarabunIT๙" w:hAnsi="TH SarabunIT๙" w:cs="TH SarabunIT๙" w:hint="cs"/>
          <w:cs/>
        </w:rPr>
      </w:pPr>
    </w:p>
    <w:p w14:paraId="0AE8CD08" w14:textId="77777777" w:rsidR="008E7E03" w:rsidRDefault="00000000">
      <w:pPr>
        <w:rPr>
          <w:rFonts w:ascii="TH SarabunIT๙" w:hAnsi="TH SarabunIT๙" w:cs="TH SarabunIT๙"/>
          <w:b/>
          <w:bCs/>
          <w:sz w:val="24"/>
          <w:szCs w:val="32"/>
          <w:lang w:val="th-TH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 xml:space="preserve">5 </w:t>
      </w: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>งานสอบสวน</w:t>
      </w:r>
    </w:p>
    <w:p w14:paraId="076297B6" w14:textId="1DC7B423" w:rsidR="00E32013" w:rsidRPr="00407792" w:rsidRDefault="00E32013" w:rsidP="00E32013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407792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1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พ.ย.</w:t>
      </w:r>
      <w:r w:rsidRPr="00407792">
        <w:rPr>
          <w:rFonts w:ascii="TH SarabunIT๙" w:hAnsi="TH SarabunIT๙" w:cs="TH SarabunIT๙"/>
          <w:sz w:val="32"/>
          <w:szCs w:val="32"/>
          <w:u w:val="dotted"/>
          <w:cs/>
        </w:rPr>
        <w:t xml:space="preserve"> 6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7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 w:rsidRPr="00407792">
        <w:rPr>
          <w:rFonts w:ascii="TH SarabunIT๙" w:hAnsi="TH SarabunIT๙" w:cs="TH SarabunIT๙"/>
          <w:sz w:val="32"/>
          <w:szCs w:val="32"/>
          <w:cs/>
        </w:rPr>
        <w:t>ถึง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30 พ.ย.</w:t>
      </w:r>
      <w:r w:rsidRPr="00407792">
        <w:rPr>
          <w:rFonts w:ascii="TH SarabunIT๙" w:hAnsi="TH SarabunIT๙" w:cs="TH SarabunIT๙"/>
          <w:sz w:val="32"/>
          <w:szCs w:val="32"/>
          <w:u w:val="dotted"/>
          <w:cs/>
        </w:rPr>
        <w:t xml:space="preserve"> 6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7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 w:rsidRPr="00407792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พนักงานสอบสวนได้รับแจ้งความร้องทุกข์ จำนวน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8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Pr="00407792">
        <w:rPr>
          <w:rFonts w:ascii="TH SarabunIT๙" w:hAnsi="TH SarabunIT๙" w:cs="TH SarabunIT๙"/>
          <w:sz w:val="32"/>
          <w:szCs w:val="32"/>
          <w:u w:val="dotted"/>
          <w:cs/>
        </w:rPr>
        <w:t>คดี</w:t>
      </w:r>
    </w:p>
    <w:p w14:paraId="6C62C4B5" w14:textId="3AA74513" w:rsidR="00E32013" w:rsidRPr="00407792" w:rsidRDefault="00E32013" w:rsidP="00E3201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07792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1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พ.ย.</w:t>
      </w:r>
      <w:r w:rsidRPr="00407792">
        <w:rPr>
          <w:rFonts w:ascii="TH SarabunIT๙" w:hAnsi="TH SarabunIT๙" w:cs="TH SarabunIT๙"/>
          <w:sz w:val="32"/>
          <w:szCs w:val="32"/>
          <w:u w:val="dotted"/>
          <w:cs/>
        </w:rPr>
        <w:t xml:space="preserve"> 6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7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 </w:t>
      </w:r>
      <w:r w:rsidRPr="00407792">
        <w:rPr>
          <w:rFonts w:ascii="TH SarabunIT๙" w:hAnsi="TH SarabunIT๙" w:cs="TH SarabunIT๙"/>
          <w:sz w:val="32"/>
          <w:szCs w:val="32"/>
          <w:cs/>
        </w:rPr>
        <w:t>ถึง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30 พ.ย.</w:t>
      </w:r>
      <w:r w:rsidRPr="00407792">
        <w:rPr>
          <w:rFonts w:ascii="TH SarabunIT๙" w:hAnsi="TH SarabunIT๙" w:cs="TH SarabunIT๙"/>
          <w:sz w:val="32"/>
          <w:szCs w:val="32"/>
          <w:u w:val="dotted"/>
          <w:cs/>
        </w:rPr>
        <w:t xml:space="preserve"> 6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7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 w:rsidRPr="00407792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พนักงานสอบสวนได้รับสำนวนคดีอาญาไว้ทำการสอบสวน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8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Pr="00407792">
        <w:rPr>
          <w:rFonts w:ascii="TH SarabunIT๙" w:hAnsi="TH SarabunIT๙" w:cs="TH SarabunIT๙"/>
          <w:sz w:val="32"/>
          <w:szCs w:val="32"/>
          <w:cs/>
        </w:rPr>
        <w:t>คดี สอบสวนเสร็จสิ้นแล้ว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17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 </w:t>
      </w:r>
      <w:r w:rsidRPr="00407792">
        <w:rPr>
          <w:rFonts w:ascii="TH SarabunIT๙" w:hAnsi="TH SarabunIT๙" w:cs="TH SarabunIT๙"/>
          <w:sz w:val="32"/>
          <w:szCs w:val="32"/>
          <w:cs/>
        </w:rPr>
        <w:t>คดี คงเหลือและอยู่ระหว่างการสอบสวน</w:t>
      </w:r>
      <w:r w:rsidRPr="00407792">
        <w:rPr>
          <w:rFonts w:ascii="TH SarabunIT๙" w:hAnsi="TH SarabunIT๙" w:cs="TH SarabunIT๙"/>
          <w:sz w:val="32"/>
          <w:szCs w:val="32"/>
        </w:rPr>
        <w:t>…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407792">
        <w:rPr>
          <w:rFonts w:ascii="TH SarabunIT๙" w:hAnsi="TH SarabunIT๙" w:cs="TH SarabunIT๙"/>
          <w:sz w:val="32"/>
          <w:szCs w:val="32"/>
        </w:rPr>
        <w:t>….…</w:t>
      </w:r>
      <w:r w:rsidRPr="00407792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2421384F" w14:textId="77777777" w:rsidR="00E32013" w:rsidRPr="00407792" w:rsidRDefault="00E32013" w:rsidP="00E3201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07792">
        <w:rPr>
          <w:rFonts w:ascii="TH SarabunIT๙" w:hAnsi="TH SarabunIT๙" w:cs="TH SarabunIT๙"/>
          <w:sz w:val="32"/>
          <w:szCs w:val="32"/>
          <w:cs/>
        </w:rPr>
        <w:tab/>
      </w:r>
    </w:p>
    <w:p w14:paraId="2979FF8C" w14:textId="50A27414" w:rsidR="00E32013" w:rsidRPr="00407792" w:rsidRDefault="00E32013" w:rsidP="00E3201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07792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407792">
        <w:rPr>
          <w:rFonts w:ascii="TH SarabunIT๙" w:hAnsi="TH SarabunIT๙" w:cs="TH SarabunIT๙"/>
          <w:sz w:val="32"/>
          <w:szCs w:val="32"/>
        </w:rPr>
        <w:t xml:space="preserve"> 5 </w:t>
      </w:r>
      <w:r>
        <w:rPr>
          <w:rFonts w:ascii="TH SarabunIT๙" w:hAnsi="TH SarabunIT๙" w:cs="TH SarabunIT๙" w:hint="cs"/>
          <w:sz w:val="32"/>
          <w:szCs w:val="32"/>
          <w:cs/>
        </w:rPr>
        <w:t>พ.ย</w:t>
      </w:r>
      <w:r w:rsidRPr="00407792">
        <w:rPr>
          <w:rFonts w:ascii="TH SarabunIT๙" w:hAnsi="TH SarabunIT๙" w:cs="TH SarabunIT๙"/>
          <w:sz w:val="32"/>
          <w:szCs w:val="32"/>
          <w:cs/>
        </w:rPr>
        <w:t>.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40779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หัวหน้างานสอบสวน</w:t>
      </w:r>
      <w:r w:rsidRPr="00407792">
        <w:rPr>
          <w:rFonts w:ascii="TH SarabunIT๙" w:hAnsi="TH SarabunIT๙" w:cs="TH SarabunIT๙"/>
          <w:sz w:val="32"/>
          <w:szCs w:val="32"/>
          <w:cs/>
        </w:rPr>
        <w:t>ได้ประชุมชี้แจงงานสอบสวน</w:t>
      </w:r>
    </w:p>
    <w:p w14:paraId="691B7C86" w14:textId="402BAF5F" w:rsidR="00E32013" w:rsidRDefault="00E32013" w:rsidP="00E32013">
      <w:pPr>
        <w:jc w:val="center"/>
        <w:rPr>
          <w:rFonts w:ascii="TH SarabunIT๙" w:hAnsi="TH SarabunIT๙" w:cs="TH SarabunIT๙" w:hint="cs"/>
          <w:b/>
          <w:bCs/>
          <w:sz w:val="24"/>
          <w:szCs w:val="32"/>
          <w:cs/>
        </w:rPr>
      </w:pPr>
      <w:r>
        <w:rPr>
          <w:noProof/>
          <w14:ligatures w14:val="none"/>
        </w:rPr>
        <w:drawing>
          <wp:inline distT="0" distB="0" distL="0" distR="0" wp14:anchorId="66F3975E" wp14:editId="3CBED829">
            <wp:extent cx="4505325" cy="3379244"/>
            <wp:effectExtent l="0" t="0" r="0" b="0"/>
            <wp:docPr id="8373058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30589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15013" cy="338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2013" w:rsidSect="00E32013">
      <w:pgSz w:w="11906" w:h="16838"/>
      <w:pgMar w:top="1440" w:right="1440" w:bottom="1440" w:left="1440" w:header="708" w:footer="708" w:gutter="0"/>
      <w:pgBorders w:offsetFrom="page">
        <w:top w:val="mapleMuffins" w:sz="28" w:space="24" w:color="auto"/>
        <w:left w:val="mapleMuffins" w:sz="28" w:space="24" w:color="auto"/>
        <w:bottom w:val="mapleMuffins" w:sz="28" w:space="24" w:color="auto"/>
        <w:right w:val="mapleMuffins" w:sz="2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2F2147" w14:textId="77777777" w:rsidR="00B94393" w:rsidRDefault="00B94393">
      <w:pPr>
        <w:spacing w:line="240" w:lineRule="auto"/>
      </w:pPr>
      <w:r>
        <w:separator/>
      </w:r>
    </w:p>
  </w:endnote>
  <w:endnote w:type="continuationSeparator" w:id="0">
    <w:p w14:paraId="622E6144" w14:textId="77777777" w:rsidR="00B94393" w:rsidRDefault="00B943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3E6641" w14:textId="77777777" w:rsidR="00B94393" w:rsidRDefault="00B94393">
      <w:pPr>
        <w:spacing w:after="0"/>
      </w:pPr>
      <w:r>
        <w:separator/>
      </w:r>
    </w:p>
  </w:footnote>
  <w:footnote w:type="continuationSeparator" w:id="0">
    <w:p w14:paraId="3169059B" w14:textId="77777777" w:rsidR="00B94393" w:rsidRDefault="00B94393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4E9"/>
    <w:rsid w:val="0002263B"/>
    <w:rsid w:val="0003306B"/>
    <w:rsid w:val="000545EB"/>
    <w:rsid w:val="00173BD5"/>
    <w:rsid w:val="001C13AA"/>
    <w:rsid w:val="002544F7"/>
    <w:rsid w:val="002B1DB1"/>
    <w:rsid w:val="00301BD5"/>
    <w:rsid w:val="003919B0"/>
    <w:rsid w:val="003B6C41"/>
    <w:rsid w:val="004F34E9"/>
    <w:rsid w:val="005646FE"/>
    <w:rsid w:val="005C6C6E"/>
    <w:rsid w:val="005F0BB0"/>
    <w:rsid w:val="005F1598"/>
    <w:rsid w:val="005F2A6E"/>
    <w:rsid w:val="00610CA5"/>
    <w:rsid w:val="006164A2"/>
    <w:rsid w:val="00673E69"/>
    <w:rsid w:val="006A2217"/>
    <w:rsid w:val="006E04EC"/>
    <w:rsid w:val="00701730"/>
    <w:rsid w:val="00705A6C"/>
    <w:rsid w:val="00722F71"/>
    <w:rsid w:val="00771066"/>
    <w:rsid w:val="00794877"/>
    <w:rsid w:val="007B56D5"/>
    <w:rsid w:val="007C2E29"/>
    <w:rsid w:val="007C7E0D"/>
    <w:rsid w:val="008B2900"/>
    <w:rsid w:val="008E7E03"/>
    <w:rsid w:val="00AA395C"/>
    <w:rsid w:val="00AA7B93"/>
    <w:rsid w:val="00B32A90"/>
    <w:rsid w:val="00B94393"/>
    <w:rsid w:val="00D8067D"/>
    <w:rsid w:val="00E21087"/>
    <w:rsid w:val="00E32013"/>
    <w:rsid w:val="00E91BD5"/>
    <w:rsid w:val="07370BF8"/>
    <w:rsid w:val="0E4D4115"/>
    <w:rsid w:val="171E7998"/>
    <w:rsid w:val="372665A0"/>
    <w:rsid w:val="55FB6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A38DE3A"/>
  <w15:docId w15:val="{4AF141A8-470F-49BD-8F15-4E23B4E1B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kern w:val="2"/>
      <w:sz w:val="22"/>
      <w:szCs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834554-77F6-464D-8460-1D7C9EE61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316</Words>
  <Characters>1805</Characters>
  <Application>Microsoft Office Word</Application>
  <DocSecurity>0</DocSecurity>
  <Lines>15</Lines>
  <Paragraphs>4</Paragraphs>
  <ScaleCrop>false</ScaleCrop>
  <Company/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สภ.ท่ายาง ภ.จว.เพชรบุรี</cp:lastModifiedBy>
  <cp:revision>27</cp:revision>
  <dcterms:created xsi:type="dcterms:W3CDTF">2025-03-18T08:12:00Z</dcterms:created>
  <dcterms:modified xsi:type="dcterms:W3CDTF">2025-04-21T03:56:00Z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1033-12.2.0.20795</vt:lpwstr>
  </property>
  <property fmtid="{D5CDD505-2E9C-101B-9397-08002B2CF9AE}" pid="3" name="ICV">
    <vt:lpwstr>1DB6C5901CDB41AB87DC02368125D0D0_12</vt:lpwstr>
  </property>
</Properties>
</file>